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68" w:rsidRDefault="00EB1368" w:rsidP="006932C5">
      <w:pPr>
        <w:spacing w:line="276" w:lineRule="auto"/>
        <w:ind w:hanging="990"/>
        <w:rPr>
          <w:rFonts w:ascii="Arial" w:hAnsi="Arial" w:cs="Arial"/>
          <w:lang w:val="ro-RO"/>
        </w:rPr>
      </w:pPr>
    </w:p>
    <w:p w:rsidR="009E01F9" w:rsidRDefault="009E01F9" w:rsidP="00770C05">
      <w:pPr>
        <w:autoSpaceDE w:val="0"/>
        <w:autoSpaceDN w:val="0"/>
        <w:adjustRightInd w:val="0"/>
        <w:spacing w:line="360" w:lineRule="auto"/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36"/>
          <w:szCs w:val="36"/>
          <w:bdr w:val="none" w:sz="0" w:space="0" w:color="auto" w:frame="1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sz w:val="36"/>
          <w:szCs w:val="36"/>
          <w:bdr w:val="none" w:sz="0" w:space="0" w:color="auto" w:frame="1"/>
        </w:rPr>
      </w:pPr>
      <w:r>
        <w:rPr>
          <w:rStyle w:val="Strong"/>
          <w:sz w:val="36"/>
          <w:szCs w:val="36"/>
          <w:bdr w:val="none" w:sz="0" w:space="0" w:color="auto" w:frame="1"/>
        </w:rPr>
        <w:t>CAMPANIA IEC SANATATEA REPRODUCERII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sz w:val="36"/>
          <w:szCs w:val="36"/>
          <w:bdr w:val="none" w:sz="0" w:space="0" w:color="auto" w:frame="1"/>
        </w:rPr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6"/>
          <w:szCs w:val="36"/>
          <w:bdr w:val="none" w:sz="0" w:space="0" w:color="auto" w:frame="1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6"/>
          <w:szCs w:val="36"/>
          <w:bdr w:val="none" w:sz="0" w:space="0" w:color="auto" w:frame="1"/>
        </w:rPr>
      </w:pPr>
      <w:r w:rsidRPr="001911B3">
        <w:rPr>
          <w:rStyle w:val="Strong"/>
          <w:color w:val="FF0000"/>
          <w:sz w:val="36"/>
          <w:szCs w:val="36"/>
          <w:bdr w:val="none" w:sz="0" w:space="0" w:color="auto" w:frame="1"/>
        </w:rPr>
        <w:t>TESTARE GRATUITA BABES-PAPANICOLAU pentru diagnosticarea precoce a cancerului de col uterin</w:t>
      </w: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6"/>
          <w:szCs w:val="36"/>
          <w:bdr w:val="none" w:sz="0" w:space="0" w:color="auto" w:frame="1"/>
        </w:rPr>
      </w:pPr>
    </w:p>
    <w:p w:rsidR="0001482D" w:rsidRPr="001911B3" w:rsidRDefault="00765642" w:rsidP="001911B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FF0000"/>
          <w:sz w:val="36"/>
          <w:szCs w:val="36"/>
          <w:bdr w:val="none" w:sz="0" w:space="0" w:color="auto" w:frame="1"/>
        </w:rPr>
      </w:pPr>
      <w:r>
        <w:rPr>
          <w:rStyle w:val="Strong"/>
          <w:color w:val="FF0000"/>
          <w:sz w:val="36"/>
          <w:szCs w:val="36"/>
          <w:bdr w:val="none" w:sz="0" w:space="0" w:color="auto" w:frame="1"/>
        </w:rPr>
        <w:t>Februarie - Martie</w:t>
      </w:r>
      <w:r w:rsidR="0001482D">
        <w:rPr>
          <w:rStyle w:val="Strong"/>
          <w:color w:val="FF0000"/>
          <w:sz w:val="36"/>
          <w:szCs w:val="36"/>
          <w:bdr w:val="none" w:sz="0" w:space="0" w:color="auto" w:frame="1"/>
        </w:rPr>
        <w:t xml:space="preserve"> 2021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sz w:val="36"/>
          <w:szCs w:val="36"/>
          <w:bdr w:val="none" w:sz="0" w:space="0" w:color="auto" w:frame="1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sz w:val="36"/>
          <w:szCs w:val="36"/>
          <w:bdr w:val="none" w:sz="0" w:space="0" w:color="auto" w:frame="1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sz w:val="36"/>
          <w:szCs w:val="36"/>
          <w:bdr w:val="none" w:sz="0" w:space="0" w:color="auto" w:frame="1"/>
        </w:rPr>
      </w:pPr>
      <w:r>
        <w:rPr>
          <w:rStyle w:val="Strong"/>
          <w:sz w:val="36"/>
          <w:szCs w:val="36"/>
          <w:bdr w:val="none" w:sz="0" w:space="0" w:color="auto" w:frame="1"/>
        </w:rPr>
        <w:t>Testul Babe</w:t>
      </w:r>
      <w:r>
        <w:rPr>
          <w:rStyle w:val="Strong"/>
          <w:rFonts w:ascii="Cambria Math" w:hAnsi="Cambria Math" w:cs="Cambria Math"/>
          <w:sz w:val="36"/>
          <w:szCs w:val="36"/>
          <w:bdr w:val="none" w:sz="0" w:space="0" w:color="auto" w:frame="1"/>
        </w:rPr>
        <w:t>ș</w:t>
      </w:r>
      <w:r>
        <w:rPr>
          <w:rStyle w:val="Strong"/>
          <w:sz w:val="36"/>
          <w:szCs w:val="36"/>
          <w:bdr w:val="none" w:sz="0" w:space="0" w:color="auto" w:frame="1"/>
        </w:rPr>
        <w:t xml:space="preserve"> Papanicolau, </w:t>
      </w:r>
      <w:r>
        <w:rPr>
          <w:rStyle w:val="Strong"/>
          <w:b w:val="0"/>
          <w:sz w:val="36"/>
          <w:szCs w:val="36"/>
          <w:bdr w:val="none" w:sz="0" w:space="0" w:color="auto" w:frame="1"/>
        </w:rPr>
        <w:t xml:space="preserve">care depistează cancerul de col uterin în fază incipientă, va fi făcut </w:t>
      </w:r>
      <w:r>
        <w:rPr>
          <w:rStyle w:val="Strong"/>
          <w:rFonts w:ascii="Cambria Math" w:hAnsi="Cambria Math" w:cs="Cambria Math"/>
          <w:b w:val="0"/>
          <w:sz w:val="36"/>
          <w:szCs w:val="36"/>
          <w:bdr w:val="none" w:sz="0" w:space="0" w:color="auto" w:frame="1"/>
        </w:rPr>
        <w:t>ș</w:t>
      </w:r>
      <w:r>
        <w:rPr>
          <w:rStyle w:val="Strong"/>
          <w:b w:val="0"/>
          <w:sz w:val="36"/>
          <w:szCs w:val="36"/>
          <w:bdr w:val="none" w:sz="0" w:space="0" w:color="auto" w:frame="1"/>
        </w:rPr>
        <w:t>i anul acesta,</w:t>
      </w:r>
      <w:r>
        <w:rPr>
          <w:rStyle w:val="Strong"/>
          <w:sz w:val="36"/>
          <w:szCs w:val="36"/>
          <w:bdr w:val="none" w:sz="0" w:space="0" w:color="auto" w:frame="1"/>
        </w:rPr>
        <w:t xml:space="preserve"> GRATUIT, la Constan</w:t>
      </w:r>
      <w:r>
        <w:rPr>
          <w:rStyle w:val="Strong"/>
          <w:rFonts w:ascii="Cambria Math" w:hAnsi="Cambria Math" w:cs="Cambria Math"/>
          <w:sz w:val="36"/>
          <w:szCs w:val="36"/>
          <w:bdr w:val="none" w:sz="0" w:space="0" w:color="auto" w:frame="1"/>
        </w:rPr>
        <w:t>ț</w:t>
      </w:r>
      <w:r>
        <w:rPr>
          <w:rStyle w:val="Strong"/>
          <w:sz w:val="36"/>
          <w:szCs w:val="36"/>
          <w:bdr w:val="none" w:sz="0" w:space="0" w:color="auto" w:frame="1"/>
        </w:rPr>
        <w:t>a, la Policlinica nr. 2</w:t>
      </w:r>
      <w:r w:rsidR="0001482D">
        <w:rPr>
          <w:rStyle w:val="Strong"/>
          <w:sz w:val="36"/>
          <w:szCs w:val="36"/>
          <w:bdr w:val="none" w:sz="0" w:space="0" w:color="auto" w:frame="1"/>
        </w:rPr>
        <w:t xml:space="preserve"> (Str. Stefan cel Mare nr.133)</w:t>
      </w:r>
      <w:r>
        <w:rPr>
          <w:rStyle w:val="Strong"/>
          <w:sz w:val="36"/>
          <w:szCs w:val="36"/>
          <w:bdr w:val="none" w:sz="0" w:space="0" w:color="auto" w:frame="1"/>
        </w:rPr>
        <w:t>, în cadrul Programului de Screening derulat de Ministerul Sănătă</w:t>
      </w:r>
      <w:r>
        <w:rPr>
          <w:rStyle w:val="Strong"/>
          <w:rFonts w:ascii="Cambria Math" w:hAnsi="Cambria Math" w:cs="Cambria Math"/>
          <w:sz w:val="36"/>
          <w:szCs w:val="36"/>
          <w:bdr w:val="none" w:sz="0" w:space="0" w:color="auto" w:frame="1"/>
        </w:rPr>
        <w:t>ț</w:t>
      </w:r>
      <w:r>
        <w:rPr>
          <w:rStyle w:val="Strong"/>
          <w:sz w:val="36"/>
          <w:szCs w:val="36"/>
          <w:bdr w:val="none" w:sz="0" w:space="0" w:color="auto" w:frame="1"/>
        </w:rPr>
        <w:t xml:space="preserve">ii la nivel national. 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sz w:val="36"/>
          <w:szCs w:val="36"/>
          <w:bdr w:val="none" w:sz="0" w:space="0" w:color="auto" w:frame="1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</w:pPr>
      <w:r>
        <w:rPr>
          <w:rStyle w:val="Strong"/>
          <w:sz w:val="36"/>
          <w:szCs w:val="36"/>
          <w:bdr w:val="none" w:sz="0" w:space="0" w:color="auto" w:frame="1"/>
        </w:rPr>
        <w:t>Cine poate beneficia de această investiga</w:t>
      </w:r>
      <w:r>
        <w:rPr>
          <w:rStyle w:val="Strong"/>
          <w:rFonts w:ascii="Cambria Math" w:hAnsi="Cambria Math" w:cs="Cambria Math"/>
          <w:sz w:val="36"/>
          <w:szCs w:val="36"/>
          <w:bdr w:val="none" w:sz="0" w:space="0" w:color="auto" w:frame="1"/>
        </w:rPr>
        <w:t>ț</w:t>
      </w:r>
      <w:r>
        <w:rPr>
          <w:rStyle w:val="Strong"/>
          <w:sz w:val="36"/>
          <w:szCs w:val="36"/>
          <w:bdr w:val="none" w:sz="0" w:space="0" w:color="auto" w:frame="1"/>
        </w:rPr>
        <w:t>ie?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324" w:afterAutospacing="0"/>
        <w:ind w:left="450"/>
        <w:jc w:val="both"/>
        <w:textAlignment w:val="baseline"/>
        <w:rPr>
          <w:sz w:val="36"/>
          <w:szCs w:val="36"/>
        </w:rPr>
      </w:pPr>
      <w:r>
        <w:rPr>
          <w:sz w:val="36"/>
          <w:szCs w:val="36"/>
        </w:rPr>
        <w:t xml:space="preserve">Femeile cu vârsta cuprinsă între 25 </w:t>
      </w:r>
      <w:r>
        <w:rPr>
          <w:rFonts w:ascii="Cambria Math" w:hAnsi="Cambria Math" w:cs="Cambria Math"/>
          <w:sz w:val="36"/>
          <w:szCs w:val="36"/>
        </w:rPr>
        <w:t>ș</w:t>
      </w:r>
      <w:r>
        <w:rPr>
          <w:sz w:val="36"/>
          <w:szCs w:val="36"/>
        </w:rPr>
        <w:t>i 65 de ani se pot adresa pentru efectuarea testului Babe</w:t>
      </w:r>
      <w:r>
        <w:rPr>
          <w:rFonts w:ascii="Cambria Math" w:hAnsi="Cambria Math" w:cs="Cambria Math"/>
          <w:sz w:val="36"/>
          <w:szCs w:val="36"/>
        </w:rPr>
        <w:t>ș</w:t>
      </w:r>
      <w:r>
        <w:rPr>
          <w:sz w:val="36"/>
          <w:szCs w:val="36"/>
        </w:rPr>
        <w:t xml:space="preserve"> Papanicolau, ca </w:t>
      </w:r>
      <w:r>
        <w:rPr>
          <w:rFonts w:ascii="Cambria Math" w:hAnsi="Cambria Math" w:cs="Cambria Math"/>
          <w:sz w:val="36"/>
          <w:szCs w:val="36"/>
        </w:rPr>
        <w:t>ș</w:t>
      </w:r>
      <w:r>
        <w:rPr>
          <w:sz w:val="36"/>
          <w:szCs w:val="36"/>
        </w:rPr>
        <w:t xml:space="preserve">i până acum, la Policlinica nr. 2, Cabinetul dr. Colojoară Radu, medic ginecolog, </w:t>
      </w:r>
      <w:r>
        <w:rPr>
          <w:rFonts w:ascii="Cambria Math" w:hAnsi="Cambria Math" w:cs="Cambria Math"/>
          <w:sz w:val="36"/>
          <w:szCs w:val="36"/>
        </w:rPr>
        <w:t>ș</w:t>
      </w:r>
      <w:r>
        <w:rPr>
          <w:sz w:val="36"/>
          <w:szCs w:val="36"/>
        </w:rPr>
        <w:t xml:space="preserve">i la Cabinetul de Planning Familial, dr. Gâgă Elena </w:t>
      </w:r>
      <w:r>
        <w:rPr>
          <w:rFonts w:ascii="Cambria Math" w:hAnsi="Cambria Math" w:cs="Cambria Math"/>
          <w:sz w:val="36"/>
          <w:szCs w:val="36"/>
        </w:rPr>
        <w:t>ș</w:t>
      </w:r>
      <w:r>
        <w:rPr>
          <w:sz w:val="36"/>
          <w:szCs w:val="36"/>
        </w:rPr>
        <w:t>i dr. Chi</w:t>
      </w:r>
      <w:r>
        <w:rPr>
          <w:rFonts w:ascii="Cambria Math" w:hAnsi="Cambria Math" w:cs="Cambria Math"/>
          <w:sz w:val="36"/>
          <w:szCs w:val="36"/>
        </w:rPr>
        <w:t>ș</w:t>
      </w:r>
      <w:r w:rsidR="00C33D43">
        <w:rPr>
          <w:sz w:val="36"/>
          <w:szCs w:val="36"/>
        </w:rPr>
        <w:t>u Corina</w:t>
      </w:r>
      <w:r>
        <w:rPr>
          <w:sz w:val="36"/>
          <w:szCs w:val="36"/>
        </w:rPr>
        <w:t>, cu programare telefonica.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  <w:r>
        <w:rPr>
          <w:rStyle w:val="Strong"/>
          <w:sz w:val="36"/>
          <w:szCs w:val="36"/>
          <w:bdr w:val="none" w:sz="0" w:space="0" w:color="auto" w:frame="1"/>
        </w:rPr>
        <w:t>Trebuie să aibă trimitere de la medicul de familie?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324" w:afterAutospacing="0"/>
        <w:ind w:left="450"/>
        <w:jc w:val="both"/>
        <w:textAlignment w:val="baseline"/>
        <w:rPr>
          <w:sz w:val="36"/>
          <w:szCs w:val="36"/>
        </w:rPr>
      </w:pPr>
      <w:r>
        <w:rPr>
          <w:b/>
          <w:sz w:val="36"/>
          <w:szCs w:val="36"/>
        </w:rPr>
        <w:t>Nu!</w:t>
      </w:r>
      <w:r>
        <w:rPr>
          <w:sz w:val="36"/>
          <w:szCs w:val="36"/>
        </w:rPr>
        <w:t xml:space="preserve"> Trebuie doar să nu fi făcut acest test prin Programul Na</w:t>
      </w:r>
      <w:r>
        <w:rPr>
          <w:rFonts w:ascii="Cambria Math" w:hAnsi="Cambria Math" w:cs="Cambria Math"/>
          <w:sz w:val="36"/>
          <w:szCs w:val="36"/>
        </w:rPr>
        <w:t>ț</w:t>
      </w:r>
      <w:r>
        <w:rPr>
          <w:sz w:val="36"/>
          <w:szCs w:val="36"/>
        </w:rPr>
        <w:t>ional de Screening în ultimii 5 ani.</w:t>
      </w:r>
    </w:p>
    <w:p w:rsidR="0001482D" w:rsidRDefault="0001482D" w:rsidP="001911B3">
      <w:pPr>
        <w:pStyle w:val="NormalWeb"/>
        <w:shd w:val="clear" w:color="auto" w:fill="FFFFFF"/>
        <w:spacing w:before="0" w:beforeAutospacing="0" w:after="324" w:afterAutospacing="0"/>
        <w:ind w:left="450"/>
        <w:jc w:val="both"/>
        <w:textAlignment w:val="baseline"/>
        <w:rPr>
          <w:sz w:val="36"/>
          <w:szCs w:val="36"/>
        </w:rPr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</w:p>
    <w:p w:rsidR="0001482D" w:rsidRDefault="0001482D" w:rsidP="0001482D">
      <w:pPr>
        <w:jc w:val="both"/>
        <w:rPr>
          <w:sz w:val="36"/>
          <w:szCs w:val="36"/>
        </w:rPr>
      </w:pPr>
      <w:r w:rsidRPr="0001482D">
        <w:rPr>
          <w:b/>
          <w:sz w:val="36"/>
          <w:szCs w:val="36"/>
        </w:rPr>
        <w:t>Conditii</w:t>
      </w:r>
      <w:r>
        <w:rPr>
          <w:sz w:val="36"/>
          <w:szCs w:val="36"/>
        </w:rPr>
        <w:t>:</w:t>
      </w:r>
    </w:p>
    <w:p w:rsidR="0001482D" w:rsidRDefault="0001482D" w:rsidP="0001482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Femeile sa nu fi avut anterior un diagnostic de cancer de col uterin</w:t>
      </w:r>
    </w:p>
    <w:p w:rsidR="0001482D" w:rsidRDefault="0001482D" w:rsidP="0001482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Sa nu aiba histerectomie totala</w:t>
      </w:r>
    </w:p>
    <w:p w:rsidR="0001482D" w:rsidRDefault="0001482D" w:rsidP="0001482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Fara contact sexual cu 48 ore inainte</w:t>
      </w:r>
    </w:p>
    <w:p w:rsidR="0001482D" w:rsidRDefault="0001482D" w:rsidP="0001482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Fara</w:t>
      </w:r>
      <w:r w:rsidR="00C33D43">
        <w:rPr>
          <w:rFonts w:ascii="Times New Roman" w:hAnsi="Times New Roman"/>
          <w:sz w:val="36"/>
          <w:szCs w:val="36"/>
        </w:rPr>
        <w:t xml:space="preserve"> d</w:t>
      </w:r>
      <w:r>
        <w:rPr>
          <w:rFonts w:ascii="Times New Roman" w:hAnsi="Times New Roman"/>
          <w:sz w:val="36"/>
          <w:szCs w:val="36"/>
        </w:rPr>
        <w:t>us vaginal in ultimele 24 ore</w:t>
      </w:r>
    </w:p>
    <w:p w:rsidR="0001482D" w:rsidRPr="0001482D" w:rsidRDefault="0001482D" w:rsidP="0001482D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36"/>
          <w:szCs w:val="36"/>
        </w:rPr>
      </w:pPr>
      <w:r w:rsidRPr="0001482D">
        <w:rPr>
          <w:rFonts w:ascii="Times New Roman" w:hAnsi="Times New Roman"/>
          <w:sz w:val="36"/>
          <w:szCs w:val="36"/>
        </w:rPr>
        <w:t>Sa nu fie la menstra (</w:t>
      </w:r>
      <w:r w:rsidR="00C33D43">
        <w:rPr>
          <w:rFonts w:ascii="Times New Roman" w:hAnsi="Times New Roman"/>
          <w:sz w:val="36"/>
          <w:szCs w:val="36"/>
        </w:rPr>
        <w:t>u</w:t>
      </w:r>
      <w:r w:rsidRPr="0001482D">
        <w:rPr>
          <w:rFonts w:ascii="Times New Roman" w:hAnsi="Times New Roman"/>
          <w:sz w:val="36"/>
          <w:szCs w:val="36"/>
        </w:rPr>
        <w:t>n rezultat optim se obtine daca examinarea se face in a 14-a zi+/_ 2 zile</w:t>
      </w:r>
      <w:r>
        <w:rPr>
          <w:rFonts w:ascii="Times New Roman" w:hAnsi="Times New Roman"/>
          <w:sz w:val="36"/>
          <w:szCs w:val="36"/>
        </w:rPr>
        <w:t>)</w:t>
      </w:r>
    </w:p>
    <w:p w:rsidR="0001482D" w:rsidRPr="00113B4C" w:rsidRDefault="0001482D" w:rsidP="0001482D">
      <w:pPr>
        <w:jc w:val="both"/>
        <w:rPr>
          <w:sz w:val="36"/>
          <w:szCs w:val="36"/>
        </w:rPr>
      </w:pPr>
    </w:p>
    <w:p w:rsidR="0001482D" w:rsidRDefault="0001482D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sz w:val="36"/>
          <w:szCs w:val="36"/>
        </w:rPr>
      </w:pPr>
      <w:r>
        <w:rPr>
          <w:sz w:val="36"/>
          <w:szCs w:val="36"/>
        </w:rPr>
        <w:t>Numerele de telefon la care pot fi făcute programări, sunt următoarele: </w:t>
      </w:r>
    </w:p>
    <w:p w:rsidR="0001482D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sz w:val="36"/>
          <w:szCs w:val="36"/>
          <w:bdr w:val="none" w:sz="0" w:space="0" w:color="auto" w:frame="1"/>
        </w:rPr>
      </w:pPr>
      <w:r>
        <w:rPr>
          <w:rStyle w:val="Strong"/>
          <w:sz w:val="36"/>
          <w:szCs w:val="36"/>
          <w:bdr w:val="none" w:sz="0" w:space="0" w:color="auto" w:frame="1"/>
        </w:rPr>
        <w:t>02415034</w:t>
      </w:r>
      <w:r w:rsidR="0001482D">
        <w:rPr>
          <w:rStyle w:val="Strong"/>
          <w:sz w:val="36"/>
          <w:szCs w:val="36"/>
          <w:bdr w:val="none" w:sz="0" w:space="0" w:color="auto" w:frame="1"/>
        </w:rPr>
        <w:t>14 – D</w:t>
      </w:r>
      <w:r>
        <w:rPr>
          <w:rStyle w:val="Strong"/>
          <w:sz w:val="36"/>
          <w:szCs w:val="36"/>
          <w:bdr w:val="none" w:sz="0" w:space="0" w:color="auto" w:frame="1"/>
        </w:rPr>
        <w:t xml:space="preserve">r.Gâgă Elena </w:t>
      </w:r>
    </w:p>
    <w:p w:rsidR="001911B3" w:rsidRDefault="0001482D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  <w:rPr>
          <w:rStyle w:val="Strong"/>
          <w:bdr w:val="none" w:sz="0" w:space="0" w:color="auto" w:frame="1"/>
        </w:rPr>
      </w:pPr>
      <w:r>
        <w:rPr>
          <w:rStyle w:val="Strong"/>
          <w:sz w:val="36"/>
          <w:szCs w:val="36"/>
          <w:bdr w:val="none" w:sz="0" w:space="0" w:color="auto" w:frame="1"/>
        </w:rPr>
        <w:t>0241671433 – D</w:t>
      </w:r>
      <w:r w:rsidR="001911B3">
        <w:rPr>
          <w:rStyle w:val="Strong"/>
          <w:sz w:val="36"/>
          <w:szCs w:val="36"/>
          <w:bdr w:val="none" w:sz="0" w:space="0" w:color="auto" w:frame="1"/>
        </w:rPr>
        <w:t>r.Chi</w:t>
      </w:r>
      <w:r w:rsidR="001911B3">
        <w:rPr>
          <w:rStyle w:val="Strong"/>
          <w:rFonts w:ascii="Cambria Math" w:hAnsi="Cambria Math" w:cs="Cambria Math"/>
          <w:sz w:val="36"/>
          <w:szCs w:val="36"/>
          <w:bdr w:val="none" w:sz="0" w:space="0" w:color="auto" w:frame="1"/>
        </w:rPr>
        <w:t>ș</w:t>
      </w:r>
      <w:r w:rsidR="001911B3">
        <w:rPr>
          <w:rStyle w:val="Strong"/>
          <w:sz w:val="36"/>
          <w:szCs w:val="36"/>
          <w:bdr w:val="none" w:sz="0" w:space="0" w:color="auto" w:frame="1"/>
        </w:rPr>
        <w:t>u Corina Elena</w:t>
      </w:r>
    </w:p>
    <w:p w:rsidR="001911B3" w:rsidRDefault="001911B3" w:rsidP="001911B3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textAlignment w:val="baseline"/>
      </w:pPr>
      <w:r>
        <w:rPr>
          <w:rStyle w:val="Strong"/>
          <w:sz w:val="36"/>
          <w:szCs w:val="36"/>
          <w:bdr w:val="none" w:sz="0" w:space="0" w:color="auto" w:frame="1"/>
        </w:rPr>
        <w:t>0</w:t>
      </w:r>
      <w:r w:rsidR="0001482D">
        <w:rPr>
          <w:rStyle w:val="Strong"/>
          <w:sz w:val="36"/>
          <w:szCs w:val="36"/>
          <w:bdr w:val="none" w:sz="0" w:space="0" w:color="auto" w:frame="1"/>
        </w:rPr>
        <w:t>732727177 – D</w:t>
      </w:r>
      <w:r>
        <w:rPr>
          <w:rStyle w:val="Strong"/>
          <w:sz w:val="36"/>
          <w:szCs w:val="36"/>
          <w:bdr w:val="none" w:sz="0" w:space="0" w:color="auto" w:frame="1"/>
        </w:rPr>
        <w:t>r. Colojoară Radu.</w:t>
      </w:r>
    </w:p>
    <w:p w:rsidR="001911B3" w:rsidRDefault="001911B3" w:rsidP="001911B3">
      <w:pPr>
        <w:pStyle w:val="ListParagraph"/>
        <w:spacing w:after="200"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C41D73" w:rsidRDefault="00C41D73" w:rsidP="0090320A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ro-RO"/>
        </w:rPr>
      </w:pPr>
    </w:p>
    <w:p w:rsidR="00C41D73" w:rsidRDefault="00C41D73" w:rsidP="00BB76BD">
      <w:pPr>
        <w:spacing w:line="276" w:lineRule="auto"/>
        <w:rPr>
          <w:rFonts w:ascii="Arial" w:hAnsi="Arial" w:cs="Arial"/>
          <w:lang w:val="ro-RO"/>
        </w:rPr>
      </w:pPr>
    </w:p>
    <w:sectPr w:rsidR="00C41D73" w:rsidSect="008372BB">
      <w:headerReference w:type="default" r:id="rId7"/>
      <w:footerReference w:type="default" r:id="rId8"/>
      <w:pgSz w:w="11907" w:h="16839" w:code="9"/>
      <w:pgMar w:top="1008" w:right="720" w:bottom="1008" w:left="1152" w:header="864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96" w:rsidRDefault="00A94396" w:rsidP="008A403A">
      <w:r>
        <w:separator/>
      </w:r>
    </w:p>
  </w:endnote>
  <w:endnote w:type="continuationSeparator" w:id="1">
    <w:p w:rsidR="00A94396" w:rsidRDefault="00A94396" w:rsidP="008A4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05D" w:rsidRDefault="00F0505D" w:rsidP="00F0505D">
    <w:pPr>
      <w:jc w:val="center"/>
    </w:pPr>
    <w:r>
      <w:t xml:space="preserve">  </w:t>
    </w:r>
  </w:p>
  <w:p w:rsidR="00F0505D" w:rsidRDefault="00F0505D" w:rsidP="00F0505D">
    <w:pPr>
      <w:jc w:val="center"/>
    </w:pPr>
  </w:p>
  <w:p w:rsidR="00F0505D" w:rsidRPr="008A403A" w:rsidRDefault="00F0505D" w:rsidP="00F0505D">
    <w:pPr>
      <w:jc w:val="center"/>
      <w:rPr>
        <w:sz w:val="20"/>
        <w:lang w:val="ro-RO"/>
      </w:rPr>
    </w:pPr>
    <w:r>
      <w:rPr>
        <w:sz w:val="20"/>
        <w:lang w:val="ro-RO"/>
      </w:rPr>
      <w:t>Direcția de Sănătate Publică a Județului Constanța</w:t>
    </w:r>
  </w:p>
  <w:p w:rsidR="00F0505D" w:rsidRDefault="00F0505D" w:rsidP="00F0505D">
    <w:pPr>
      <w:pStyle w:val="Footer"/>
    </w:pPr>
    <w:r>
      <w:rPr>
        <w:sz w:val="20"/>
        <w:lang w:val="ro-RO"/>
      </w:rPr>
      <w:t xml:space="preserve">Aleea Lăcrămioarei nr. 1, </w:t>
    </w:r>
    <w:r w:rsidRPr="008A403A">
      <w:rPr>
        <w:sz w:val="20"/>
        <w:lang w:val="ro-RO"/>
      </w:rPr>
      <w:t xml:space="preserve"> </w:t>
    </w:r>
    <w:r>
      <w:rPr>
        <w:sz w:val="20"/>
        <w:lang w:val="ro-RO"/>
      </w:rPr>
      <w:t>tel: 0241.</w:t>
    </w:r>
    <w:r w:rsidR="0090320A">
      <w:rPr>
        <w:sz w:val="20"/>
        <w:lang w:val="ro-RO"/>
      </w:rPr>
      <w:t>83.83.30</w:t>
    </w:r>
    <w:r>
      <w:rPr>
        <w:sz w:val="20"/>
        <w:lang w:val="ro-RO"/>
      </w:rPr>
      <w:t>, fax: 0241.</w:t>
    </w:r>
    <w:r w:rsidR="0090320A">
      <w:rPr>
        <w:sz w:val="20"/>
        <w:lang w:val="ro-RO"/>
      </w:rPr>
      <w:t>83.94.61</w:t>
    </w:r>
    <w:r>
      <w:rPr>
        <w:sz w:val="20"/>
        <w:lang w:val="ro-RO"/>
      </w:rPr>
      <w:t xml:space="preserve">; email </w:t>
    </w:r>
    <w:hyperlink r:id="rId1" w:history="1">
      <w:r w:rsidRPr="000F1A8D">
        <w:rPr>
          <w:rStyle w:val="Hyperlink"/>
          <w:sz w:val="20"/>
          <w:lang w:val="ro-RO"/>
        </w:rPr>
        <w:t>secretariat@dspct.ro</w:t>
      </w:r>
    </w:hyperlink>
    <w:r>
      <w:t xml:space="preserve">  </w:t>
    </w:r>
    <w:r w:rsidRPr="00F0505D">
      <w:rPr>
        <w:sz w:val="20"/>
        <w:szCs w:val="20"/>
      </w:rPr>
      <w:t xml:space="preserve">Pag. </w:t>
    </w:r>
    <w:r w:rsidR="00373222" w:rsidRPr="00F0505D">
      <w:rPr>
        <w:b/>
        <w:bCs/>
        <w:sz w:val="20"/>
        <w:szCs w:val="20"/>
      </w:rPr>
      <w:fldChar w:fldCharType="begin"/>
    </w:r>
    <w:r w:rsidRPr="00F0505D">
      <w:rPr>
        <w:b/>
        <w:bCs/>
        <w:sz w:val="20"/>
        <w:szCs w:val="20"/>
      </w:rPr>
      <w:instrText xml:space="preserve"> PAGE </w:instrText>
    </w:r>
    <w:r w:rsidR="00373222" w:rsidRPr="00F0505D">
      <w:rPr>
        <w:b/>
        <w:bCs/>
        <w:sz w:val="20"/>
        <w:szCs w:val="20"/>
      </w:rPr>
      <w:fldChar w:fldCharType="separate"/>
    </w:r>
    <w:r w:rsidR="00765642">
      <w:rPr>
        <w:b/>
        <w:bCs/>
        <w:noProof/>
        <w:sz w:val="20"/>
        <w:szCs w:val="20"/>
      </w:rPr>
      <w:t>1</w:t>
    </w:r>
    <w:r w:rsidR="00373222" w:rsidRPr="00F0505D">
      <w:rPr>
        <w:b/>
        <w:bCs/>
        <w:sz w:val="20"/>
        <w:szCs w:val="20"/>
      </w:rPr>
      <w:fldChar w:fldCharType="end"/>
    </w:r>
    <w:r w:rsidRPr="00F0505D">
      <w:rPr>
        <w:sz w:val="20"/>
        <w:szCs w:val="20"/>
      </w:rPr>
      <w:t xml:space="preserve"> din </w:t>
    </w:r>
    <w:r w:rsidR="00373222" w:rsidRPr="00F0505D">
      <w:rPr>
        <w:b/>
        <w:bCs/>
        <w:sz w:val="20"/>
        <w:szCs w:val="20"/>
      </w:rPr>
      <w:fldChar w:fldCharType="begin"/>
    </w:r>
    <w:r w:rsidRPr="00F0505D">
      <w:rPr>
        <w:b/>
        <w:bCs/>
        <w:sz w:val="20"/>
        <w:szCs w:val="20"/>
      </w:rPr>
      <w:instrText xml:space="preserve"> NUMPAGES  </w:instrText>
    </w:r>
    <w:r w:rsidR="00373222" w:rsidRPr="00F0505D">
      <w:rPr>
        <w:b/>
        <w:bCs/>
        <w:sz w:val="20"/>
        <w:szCs w:val="20"/>
      </w:rPr>
      <w:fldChar w:fldCharType="separate"/>
    </w:r>
    <w:r w:rsidR="00765642">
      <w:rPr>
        <w:b/>
        <w:bCs/>
        <w:noProof/>
        <w:sz w:val="20"/>
        <w:szCs w:val="20"/>
      </w:rPr>
      <w:t>2</w:t>
    </w:r>
    <w:r w:rsidR="00373222" w:rsidRPr="00F0505D">
      <w:rPr>
        <w:b/>
        <w:bCs/>
        <w:sz w:val="20"/>
        <w:szCs w:val="20"/>
      </w:rPr>
      <w:fldChar w:fldCharType="end"/>
    </w:r>
  </w:p>
  <w:p w:rsidR="00D32E07" w:rsidRDefault="00D32E07" w:rsidP="00F0505D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96" w:rsidRDefault="00A94396" w:rsidP="008A403A">
      <w:r>
        <w:separator/>
      </w:r>
    </w:p>
  </w:footnote>
  <w:footnote w:type="continuationSeparator" w:id="1">
    <w:p w:rsidR="00A94396" w:rsidRDefault="00A94396" w:rsidP="008A4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3A" w:rsidRDefault="00373222">
    <w:pPr>
      <w:pStyle w:val="Header"/>
    </w:pPr>
    <w:r w:rsidRPr="00373222"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104.4pt;margin-top:-97.2pt;width:278pt;height:127pt;z-index:251657728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<v:textbox style="mso-next-textbox:#Text Box 2">
            <w:txbxContent>
              <w:p w:rsidR="008A403A" w:rsidRPr="00900FA5" w:rsidRDefault="00B16CCD" w:rsidP="003D07EF">
                <w:pPr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900FA5">
                  <w:rPr>
                    <w:b/>
                    <w:sz w:val="28"/>
                    <w:szCs w:val="28"/>
                    <w:lang w:val="ro-RO"/>
                  </w:rPr>
                  <w:t>MINISTERUL SĂNĂTĂ</w:t>
                </w:r>
                <w:r w:rsidR="00B91F00" w:rsidRPr="00900FA5">
                  <w:rPr>
                    <w:b/>
                    <w:sz w:val="28"/>
                    <w:szCs w:val="28"/>
                    <w:lang w:val="ro-RO"/>
                  </w:rPr>
                  <w:t>Ț</w:t>
                </w:r>
                <w:r w:rsidR="00D32E07" w:rsidRPr="00900FA5">
                  <w:rPr>
                    <w:b/>
                    <w:sz w:val="28"/>
                    <w:szCs w:val="28"/>
                    <w:lang w:val="ro-RO"/>
                  </w:rPr>
                  <w:t>II</w:t>
                </w:r>
              </w:p>
              <w:p w:rsidR="0009010E" w:rsidRDefault="00B91F00" w:rsidP="003D07EF">
                <w:pPr>
                  <w:spacing w:line="276" w:lineRule="auto"/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 w:rsidRPr="00900FA5">
                  <w:rPr>
                    <w:b/>
                    <w:sz w:val="28"/>
                    <w:szCs w:val="28"/>
                    <w:lang w:val="ro-RO"/>
                  </w:rPr>
                  <w:t>DIRECȚIA DE SĂNĂTATE PUBLICĂ A JUDEȚULUI CONSTANȚ</w:t>
                </w:r>
                <w:r w:rsidR="00B16CCD" w:rsidRPr="00900FA5">
                  <w:rPr>
                    <w:b/>
                    <w:sz w:val="28"/>
                    <w:szCs w:val="28"/>
                    <w:lang w:val="ro-RO"/>
                  </w:rPr>
                  <w:t>A</w:t>
                </w:r>
              </w:p>
              <w:p w:rsidR="001911B3" w:rsidRPr="00900FA5" w:rsidRDefault="001911B3" w:rsidP="003D07EF">
                <w:pPr>
                  <w:spacing w:line="276" w:lineRule="auto"/>
                  <w:jc w:val="center"/>
                  <w:rPr>
                    <w:b/>
                    <w:sz w:val="28"/>
                    <w:szCs w:val="28"/>
                    <w:lang w:val="ro-RO"/>
                  </w:rPr>
                </w:pPr>
                <w:r>
                  <w:rPr>
                    <w:b/>
                    <w:sz w:val="28"/>
                    <w:szCs w:val="28"/>
                    <w:lang w:val="ro-RO"/>
                  </w:rPr>
                  <w:t>Biroul de Programe de Promovare a Sanatatii si Educatie pentru Sanatate</w:t>
                </w:r>
              </w:p>
            </w:txbxContent>
          </v:textbox>
          <w10:wrap type="square" anchorx="margin" anchory="margin"/>
        </v:shape>
      </w:pict>
    </w:r>
    <w:r w:rsidR="00212C76">
      <w:rPr>
        <w:noProof/>
      </w:rPr>
      <w:drawing>
        <wp:inline distT="0" distB="0" distL="0" distR="0">
          <wp:extent cx="952500" cy="952500"/>
          <wp:effectExtent l="19050" t="0" r="0" b="0"/>
          <wp:docPr id="1" name="Picture 1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0FA5">
      <w:rPr>
        <w:noProof/>
      </w:rPr>
      <w:t xml:space="preserve">                                                                   </w:t>
    </w:r>
    <w:r w:rsidR="006932C5">
      <w:rPr>
        <w:noProof/>
      </w:rPr>
      <w:t xml:space="preserve">                </w:t>
    </w:r>
    <w:r w:rsidR="00900FA5">
      <w:rPr>
        <w:noProof/>
      </w:rPr>
      <w:t xml:space="preserve">          </w:t>
    </w:r>
    <w:r w:rsidR="006932C5">
      <w:rPr>
        <w:noProof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214"/>
    <w:multiLevelType w:val="hybridMultilevel"/>
    <w:tmpl w:val="FE1C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A3F7F"/>
    <w:multiLevelType w:val="hybridMultilevel"/>
    <w:tmpl w:val="340AAC66"/>
    <w:lvl w:ilvl="0" w:tplc="869A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E7BD5"/>
    <w:multiLevelType w:val="hybridMultilevel"/>
    <w:tmpl w:val="7876B10A"/>
    <w:lvl w:ilvl="0" w:tplc="22C2C65E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A308D"/>
    <w:multiLevelType w:val="hybridMultilevel"/>
    <w:tmpl w:val="A1025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54ECC"/>
    <w:multiLevelType w:val="hybridMultilevel"/>
    <w:tmpl w:val="B3C03D2E"/>
    <w:lvl w:ilvl="0" w:tplc="311E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FF175F"/>
    <w:multiLevelType w:val="hybridMultilevel"/>
    <w:tmpl w:val="AFD2A4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07067"/>
    <w:multiLevelType w:val="hybridMultilevel"/>
    <w:tmpl w:val="DA60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E00B4D"/>
    <w:multiLevelType w:val="hybridMultilevel"/>
    <w:tmpl w:val="1CC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46A93"/>
    <w:multiLevelType w:val="hybridMultilevel"/>
    <w:tmpl w:val="FFE0F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0E534E"/>
    <w:multiLevelType w:val="hybridMultilevel"/>
    <w:tmpl w:val="4C0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stylePaneFormatFilter w:val="3F01"/>
  <w:documentProtection w:edit="readOnly" w:enforcement="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0594"/>
    <w:rsid w:val="0001482D"/>
    <w:rsid w:val="0001773B"/>
    <w:rsid w:val="00023492"/>
    <w:rsid w:val="0002683F"/>
    <w:rsid w:val="0002788A"/>
    <w:rsid w:val="00037145"/>
    <w:rsid w:val="000656AD"/>
    <w:rsid w:val="00072B7E"/>
    <w:rsid w:val="0009010E"/>
    <w:rsid w:val="00095B02"/>
    <w:rsid w:val="000A30A6"/>
    <w:rsid w:val="000B1979"/>
    <w:rsid w:val="000C7CB7"/>
    <w:rsid w:val="000D5DA6"/>
    <w:rsid w:val="000F0507"/>
    <w:rsid w:val="000F6C7E"/>
    <w:rsid w:val="00104F0C"/>
    <w:rsid w:val="00111293"/>
    <w:rsid w:val="001138F7"/>
    <w:rsid w:val="001154DC"/>
    <w:rsid w:val="001302E3"/>
    <w:rsid w:val="00135059"/>
    <w:rsid w:val="00140F95"/>
    <w:rsid w:val="00142496"/>
    <w:rsid w:val="00147458"/>
    <w:rsid w:val="00152568"/>
    <w:rsid w:val="0015533C"/>
    <w:rsid w:val="001562A0"/>
    <w:rsid w:val="00167ABF"/>
    <w:rsid w:val="00190E9F"/>
    <w:rsid w:val="001911B3"/>
    <w:rsid w:val="001A4540"/>
    <w:rsid w:val="001B12D7"/>
    <w:rsid w:val="001B7D16"/>
    <w:rsid w:val="001C3A0B"/>
    <w:rsid w:val="001D0456"/>
    <w:rsid w:val="001E3E35"/>
    <w:rsid w:val="001E5B49"/>
    <w:rsid w:val="001E5EB0"/>
    <w:rsid w:val="0020260D"/>
    <w:rsid w:val="00212C76"/>
    <w:rsid w:val="00234C0E"/>
    <w:rsid w:val="00243979"/>
    <w:rsid w:val="0024476C"/>
    <w:rsid w:val="00264710"/>
    <w:rsid w:val="00265D18"/>
    <w:rsid w:val="00277B10"/>
    <w:rsid w:val="002A5B67"/>
    <w:rsid w:val="002A5BA0"/>
    <w:rsid w:val="002B42F5"/>
    <w:rsid w:val="002C39C5"/>
    <w:rsid w:val="002D5191"/>
    <w:rsid w:val="002E2F59"/>
    <w:rsid w:val="002F291A"/>
    <w:rsid w:val="003007DC"/>
    <w:rsid w:val="00303C4E"/>
    <w:rsid w:val="003116A7"/>
    <w:rsid w:val="0033317C"/>
    <w:rsid w:val="00346EA5"/>
    <w:rsid w:val="00350851"/>
    <w:rsid w:val="00351168"/>
    <w:rsid w:val="003547DC"/>
    <w:rsid w:val="0036737A"/>
    <w:rsid w:val="00373000"/>
    <w:rsid w:val="00373222"/>
    <w:rsid w:val="00373CEC"/>
    <w:rsid w:val="00374A76"/>
    <w:rsid w:val="003A3F74"/>
    <w:rsid w:val="003A5A4A"/>
    <w:rsid w:val="003D07EF"/>
    <w:rsid w:val="003E750A"/>
    <w:rsid w:val="003F018C"/>
    <w:rsid w:val="003F0C37"/>
    <w:rsid w:val="004052B4"/>
    <w:rsid w:val="00421009"/>
    <w:rsid w:val="00445039"/>
    <w:rsid w:val="004523DB"/>
    <w:rsid w:val="0045298C"/>
    <w:rsid w:val="004808F0"/>
    <w:rsid w:val="004B3550"/>
    <w:rsid w:val="004B3B9C"/>
    <w:rsid w:val="004C2DBA"/>
    <w:rsid w:val="004D05E0"/>
    <w:rsid w:val="004D77FB"/>
    <w:rsid w:val="005068EA"/>
    <w:rsid w:val="00524F81"/>
    <w:rsid w:val="005366B9"/>
    <w:rsid w:val="005427EC"/>
    <w:rsid w:val="00543B02"/>
    <w:rsid w:val="005471C3"/>
    <w:rsid w:val="005723B4"/>
    <w:rsid w:val="0058494B"/>
    <w:rsid w:val="0058522F"/>
    <w:rsid w:val="00593D8E"/>
    <w:rsid w:val="005B23A5"/>
    <w:rsid w:val="005B4403"/>
    <w:rsid w:val="005C343D"/>
    <w:rsid w:val="005D093F"/>
    <w:rsid w:val="005F25E2"/>
    <w:rsid w:val="00624972"/>
    <w:rsid w:val="00644D92"/>
    <w:rsid w:val="00647CE0"/>
    <w:rsid w:val="006617F4"/>
    <w:rsid w:val="00663FAA"/>
    <w:rsid w:val="00665E29"/>
    <w:rsid w:val="006873AC"/>
    <w:rsid w:val="006932C5"/>
    <w:rsid w:val="006A6292"/>
    <w:rsid w:val="006B6156"/>
    <w:rsid w:val="006C4FCF"/>
    <w:rsid w:val="006D277C"/>
    <w:rsid w:val="006F16AB"/>
    <w:rsid w:val="00706C0E"/>
    <w:rsid w:val="00720019"/>
    <w:rsid w:val="00724EB6"/>
    <w:rsid w:val="00726139"/>
    <w:rsid w:val="0073716C"/>
    <w:rsid w:val="0074390C"/>
    <w:rsid w:val="00750DFC"/>
    <w:rsid w:val="00765642"/>
    <w:rsid w:val="00770BFA"/>
    <w:rsid w:val="00770C05"/>
    <w:rsid w:val="007726B9"/>
    <w:rsid w:val="00777319"/>
    <w:rsid w:val="0078320E"/>
    <w:rsid w:val="007A678C"/>
    <w:rsid w:val="007C3008"/>
    <w:rsid w:val="007D43D0"/>
    <w:rsid w:val="007D6786"/>
    <w:rsid w:val="007E565B"/>
    <w:rsid w:val="007E5BF6"/>
    <w:rsid w:val="007E6B34"/>
    <w:rsid w:val="007F0BDB"/>
    <w:rsid w:val="007F329A"/>
    <w:rsid w:val="0080778C"/>
    <w:rsid w:val="008136BD"/>
    <w:rsid w:val="008200BB"/>
    <w:rsid w:val="00825A76"/>
    <w:rsid w:val="00834F50"/>
    <w:rsid w:val="008372BB"/>
    <w:rsid w:val="0083768D"/>
    <w:rsid w:val="00843ED2"/>
    <w:rsid w:val="008602D4"/>
    <w:rsid w:val="00863807"/>
    <w:rsid w:val="008761ED"/>
    <w:rsid w:val="00881903"/>
    <w:rsid w:val="00891076"/>
    <w:rsid w:val="00895583"/>
    <w:rsid w:val="008A36A2"/>
    <w:rsid w:val="008A403A"/>
    <w:rsid w:val="008A7CAC"/>
    <w:rsid w:val="008B0515"/>
    <w:rsid w:val="008B1D05"/>
    <w:rsid w:val="008D0E2A"/>
    <w:rsid w:val="008E1B5F"/>
    <w:rsid w:val="008E2E7E"/>
    <w:rsid w:val="008E57F9"/>
    <w:rsid w:val="008F6DAF"/>
    <w:rsid w:val="008F7E63"/>
    <w:rsid w:val="00900FA5"/>
    <w:rsid w:val="009026F8"/>
    <w:rsid w:val="00902F91"/>
    <w:rsid w:val="0090320A"/>
    <w:rsid w:val="00911243"/>
    <w:rsid w:val="0092349A"/>
    <w:rsid w:val="00935165"/>
    <w:rsid w:val="009407DE"/>
    <w:rsid w:val="00940B91"/>
    <w:rsid w:val="00952333"/>
    <w:rsid w:val="00952E01"/>
    <w:rsid w:val="00955078"/>
    <w:rsid w:val="009564CD"/>
    <w:rsid w:val="00957EF4"/>
    <w:rsid w:val="00981170"/>
    <w:rsid w:val="009864F0"/>
    <w:rsid w:val="009A1EA2"/>
    <w:rsid w:val="009D1101"/>
    <w:rsid w:val="009D1520"/>
    <w:rsid w:val="009D3B26"/>
    <w:rsid w:val="009E01F9"/>
    <w:rsid w:val="009E24CC"/>
    <w:rsid w:val="009F31AA"/>
    <w:rsid w:val="009F5ACE"/>
    <w:rsid w:val="00A10594"/>
    <w:rsid w:val="00A15ED7"/>
    <w:rsid w:val="00A208E3"/>
    <w:rsid w:val="00A2187D"/>
    <w:rsid w:val="00A2247A"/>
    <w:rsid w:val="00A2428F"/>
    <w:rsid w:val="00A24AE6"/>
    <w:rsid w:val="00A25941"/>
    <w:rsid w:val="00A33CBD"/>
    <w:rsid w:val="00A41B17"/>
    <w:rsid w:val="00A447D0"/>
    <w:rsid w:val="00A64F78"/>
    <w:rsid w:val="00A71749"/>
    <w:rsid w:val="00A8725B"/>
    <w:rsid w:val="00A87AB9"/>
    <w:rsid w:val="00A93038"/>
    <w:rsid w:val="00A94114"/>
    <w:rsid w:val="00A94396"/>
    <w:rsid w:val="00AA0305"/>
    <w:rsid w:val="00AA21B7"/>
    <w:rsid w:val="00AB36D5"/>
    <w:rsid w:val="00AC0786"/>
    <w:rsid w:val="00AE1BCD"/>
    <w:rsid w:val="00B03A95"/>
    <w:rsid w:val="00B04144"/>
    <w:rsid w:val="00B16CCD"/>
    <w:rsid w:val="00B32101"/>
    <w:rsid w:val="00B37189"/>
    <w:rsid w:val="00B417C1"/>
    <w:rsid w:val="00B71C8C"/>
    <w:rsid w:val="00B72E26"/>
    <w:rsid w:val="00B81518"/>
    <w:rsid w:val="00B91F00"/>
    <w:rsid w:val="00B94C78"/>
    <w:rsid w:val="00BA473D"/>
    <w:rsid w:val="00BB1603"/>
    <w:rsid w:val="00BB3488"/>
    <w:rsid w:val="00BB76BD"/>
    <w:rsid w:val="00BD419B"/>
    <w:rsid w:val="00C0782B"/>
    <w:rsid w:val="00C12E24"/>
    <w:rsid w:val="00C13F57"/>
    <w:rsid w:val="00C16430"/>
    <w:rsid w:val="00C22BF5"/>
    <w:rsid w:val="00C23E26"/>
    <w:rsid w:val="00C33D43"/>
    <w:rsid w:val="00C40257"/>
    <w:rsid w:val="00C41D73"/>
    <w:rsid w:val="00C6034F"/>
    <w:rsid w:val="00C757B7"/>
    <w:rsid w:val="00C8087A"/>
    <w:rsid w:val="00C83B80"/>
    <w:rsid w:val="00C90539"/>
    <w:rsid w:val="00C9103A"/>
    <w:rsid w:val="00C94F42"/>
    <w:rsid w:val="00CB1705"/>
    <w:rsid w:val="00CC2C78"/>
    <w:rsid w:val="00CC54A8"/>
    <w:rsid w:val="00CD59E8"/>
    <w:rsid w:val="00D23347"/>
    <w:rsid w:val="00D24B95"/>
    <w:rsid w:val="00D32E07"/>
    <w:rsid w:val="00D32EF0"/>
    <w:rsid w:val="00D34B68"/>
    <w:rsid w:val="00D45507"/>
    <w:rsid w:val="00D54FA3"/>
    <w:rsid w:val="00D55BBA"/>
    <w:rsid w:val="00D60DAE"/>
    <w:rsid w:val="00D64B31"/>
    <w:rsid w:val="00D72243"/>
    <w:rsid w:val="00DA6B03"/>
    <w:rsid w:val="00DC0DC5"/>
    <w:rsid w:val="00DC5019"/>
    <w:rsid w:val="00DE16F2"/>
    <w:rsid w:val="00DE2285"/>
    <w:rsid w:val="00DE3B5B"/>
    <w:rsid w:val="00DF24AB"/>
    <w:rsid w:val="00E01369"/>
    <w:rsid w:val="00E25760"/>
    <w:rsid w:val="00E314B0"/>
    <w:rsid w:val="00E327C5"/>
    <w:rsid w:val="00E43A24"/>
    <w:rsid w:val="00E47C82"/>
    <w:rsid w:val="00E5718A"/>
    <w:rsid w:val="00E57F33"/>
    <w:rsid w:val="00E60343"/>
    <w:rsid w:val="00E63253"/>
    <w:rsid w:val="00E635E2"/>
    <w:rsid w:val="00E73064"/>
    <w:rsid w:val="00E74D25"/>
    <w:rsid w:val="00E80E3C"/>
    <w:rsid w:val="00E84247"/>
    <w:rsid w:val="00E91B3B"/>
    <w:rsid w:val="00EB0CB9"/>
    <w:rsid w:val="00EB1368"/>
    <w:rsid w:val="00EB1A9D"/>
    <w:rsid w:val="00EF4D0B"/>
    <w:rsid w:val="00F0000E"/>
    <w:rsid w:val="00F0505D"/>
    <w:rsid w:val="00F06FB3"/>
    <w:rsid w:val="00F23365"/>
    <w:rsid w:val="00F24F21"/>
    <w:rsid w:val="00F303D4"/>
    <w:rsid w:val="00F5238E"/>
    <w:rsid w:val="00F53543"/>
    <w:rsid w:val="00F56F26"/>
    <w:rsid w:val="00F6383D"/>
    <w:rsid w:val="00F67CEB"/>
    <w:rsid w:val="00F92585"/>
    <w:rsid w:val="00F93036"/>
    <w:rsid w:val="00F94E19"/>
    <w:rsid w:val="00F967C3"/>
    <w:rsid w:val="00FB783E"/>
    <w:rsid w:val="00FC728C"/>
    <w:rsid w:val="00FE335D"/>
    <w:rsid w:val="00FE42D6"/>
    <w:rsid w:val="00FF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594"/>
    <w:rPr>
      <w:sz w:val="24"/>
      <w:szCs w:val="24"/>
    </w:rPr>
  </w:style>
  <w:style w:type="paragraph" w:styleId="Heading1">
    <w:name w:val="heading 1"/>
    <w:basedOn w:val="Normal"/>
    <w:next w:val="Normal"/>
    <w:qFormat/>
    <w:rsid w:val="007D4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43D0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59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3D0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BodyText">
    <w:name w:val="Body Text"/>
    <w:basedOn w:val="Normal"/>
    <w:rsid w:val="0020260D"/>
    <w:pPr>
      <w:spacing w:line="360" w:lineRule="auto"/>
      <w:jc w:val="both"/>
    </w:pPr>
    <w:rPr>
      <w:sz w:val="32"/>
      <w:szCs w:val="20"/>
      <w:lang w:val="en-GB"/>
    </w:rPr>
  </w:style>
  <w:style w:type="character" w:styleId="Strong">
    <w:name w:val="Strong"/>
    <w:uiPriority w:val="22"/>
    <w:qFormat/>
    <w:rsid w:val="00CC2C78"/>
    <w:rPr>
      <w:b/>
      <w:bCs/>
    </w:rPr>
  </w:style>
  <w:style w:type="paragraph" w:styleId="BalloonText">
    <w:name w:val="Balloon Text"/>
    <w:basedOn w:val="Normal"/>
    <w:semiHidden/>
    <w:rsid w:val="00902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A403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A40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A40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40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F29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5C343D"/>
    <w:rPr>
      <w:i/>
      <w:iCs/>
    </w:rPr>
  </w:style>
  <w:style w:type="paragraph" w:styleId="BodyTextIndent">
    <w:name w:val="Body Text Indent"/>
    <w:basedOn w:val="Normal"/>
    <w:link w:val="BodyTextIndentChar"/>
    <w:rsid w:val="00B91F0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91F00"/>
    <w:rPr>
      <w:sz w:val="24"/>
      <w:szCs w:val="24"/>
    </w:rPr>
  </w:style>
  <w:style w:type="table" w:styleId="TableGrid">
    <w:name w:val="Table Grid"/>
    <w:basedOn w:val="TableNormal"/>
    <w:rsid w:val="002D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11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Hewlett-Packard</Company>
  <LinksUpToDate>false</LinksUpToDate>
  <CharactersWithSpaces>1386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a.anghel</dc:creator>
  <cp:lastModifiedBy>hp</cp:lastModifiedBy>
  <cp:revision>7</cp:revision>
  <cp:lastPrinted>2021-02-02T09:15:00Z</cp:lastPrinted>
  <dcterms:created xsi:type="dcterms:W3CDTF">2021-02-02T09:01:00Z</dcterms:created>
  <dcterms:modified xsi:type="dcterms:W3CDTF">2021-02-02T09:55:00Z</dcterms:modified>
</cp:coreProperties>
</file>