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4B" w:rsidRPr="00471141" w:rsidRDefault="00471141" w:rsidP="00471141">
      <w:pPr>
        <w:spacing w:before="120" w:beforeAutospacing="0" w:after="120" w:afterAutospacing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Prezentarea</w:t>
      </w:r>
      <w:proofErr w:type="spellEnd"/>
      <w:r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succintă</w:t>
      </w:r>
      <w:proofErr w:type="spellEnd"/>
      <w:r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serviciilor</w:t>
      </w:r>
      <w:proofErr w:type="spellEnd"/>
      <w:r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preventive </w:t>
      </w:r>
      <w:proofErr w:type="spellStart"/>
      <w:r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menţionate</w:t>
      </w:r>
      <w:proofErr w:type="spellEnd"/>
      <w:r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î</w:t>
      </w:r>
      <w:r w:rsidR="00FC145E"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n</w:t>
      </w:r>
      <w:proofErr w:type="spellEnd"/>
      <w:r w:rsidR="00FC145E"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FC145E"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contractul</w:t>
      </w:r>
      <w:proofErr w:type="spellEnd"/>
      <w:r w:rsidR="00FC145E"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FC145E"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cadru</w:t>
      </w:r>
      <w:proofErr w:type="spellEnd"/>
      <w:r w:rsidR="00FC145E" w:rsidRPr="00471141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 xml:space="preserve"> al CNAS</w:t>
      </w:r>
      <w:r w:rsidR="00393965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*</w:t>
      </w:r>
    </w:p>
    <w:p w:rsidR="0009394B" w:rsidRDefault="0009394B" w:rsidP="0009394B">
      <w:pPr>
        <w:pStyle w:val="ListParagraph"/>
        <w:spacing w:before="120" w:beforeAutospacing="0" w:after="120" w:afterAutospacing="0"/>
        <w:ind w:left="1080"/>
        <w:contextualSpacing w:val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62DE4" w:rsidRPr="00A8595E" w:rsidRDefault="00D62DE4" w:rsidP="0009394B">
      <w:pPr>
        <w:pStyle w:val="ListParagraph"/>
        <w:numPr>
          <w:ilvl w:val="0"/>
          <w:numId w:val="2"/>
        </w:numPr>
        <w:spacing w:before="120" w:beforeAutospacing="0" w:after="120" w:afterAutospacing="0"/>
        <w:contextualSpacing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595E">
        <w:rPr>
          <w:rFonts w:ascii="Times New Roman" w:hAnsi="Times New Roman" w:cs="Times New Roman"/>
          <w:b/>
          <w:sz w:val="24"/>
          <w:szCs w:val="24"/>
          <w:lang w:val="ro-RO"/>
        </w:rPr>
        <w:t>Serviciile preven</w:t>
      </w:r>
      <w:r w:rsidR="0084139E">
        <w:rPr>
          <w:rFonts w:ascii="Times New Roman" w:hAnsi="Times New Roman" w:cs="Times New Roman"/>
          <w:b/>
          <w:sz w:val="24"/>
          <w:szCs w:val="24"/>
          <w:lang w:val="ro-RO"/>
        </w:rPr>
        <w:t>tive pentru copii pe</w:t>
      </w:r>
      <w:r w:rsidRPr="00A859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grupe de vârstă şi sex.</w:t>
      </w:r>
    </w:p>
    <w:p w:rsidR="00D62DE4" w:rsidRPr="007670C6" w:rsidRDefault="00B863FC" w:rsidP="0009394B">
      <w:pPr>
        <w:pStyle w:val="ListParagraph"/>
        <w:spacing w:before="120" w:beforeAutospacing="0" w:after="120" w:afterAutospacing="0"/>
        <w:ind w:left="108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Consultaţiile preventive sunt consultaţii periodice active, oferite persoanelor cu vârsta între 0-18 ani şi au ca scop identificarea şi intervenţia</w:t>
      </w:r>
      <w:r w:rsidR="0024416B" w:rsidRPr="0024416B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7670C6">
        <w:rPr>
          <w:rFonts w:ascii="Times New Roman" w:hAnsi="Times New Roman" w:cs="Times New Roman"/>
          <w:sz w:val="24"/>
          <w:szCs w:val="24"/>
          <w:lang w:val="ro-RO"/>
        </w:rPr>
        <w:t>n tulburările de creştere şi dez</w:t>
      </w:r>
      <w:r w:rsidR="0024416B" w:rsidRPr="0024416B">
        <w:rPr>
          <w:rFonts w:ascii="Times New Roman" w:hAnsi="Times New Roman" w:cs="Times New Roman"/>
          <w:sz w:val="24"/>
          <w:szCs w:val="24"/>
          <w:lang w:val="ro-RO"/>
        </w:rPr>
        <w:t>voltare şi în riscurile modificabile specifice pe grupe de vârstă şi sex</w:t>
      </w:r>
    </w:p>
    <w:p w:rsidR="00B0212E" w:rsidRPr="0024416B" w:rsidRDefault="00D62DE4" w:rsidP="007670C6">
      <w:pPr>
        <w:pStyle w:val="ListParagraph"/>
        <w:numPr>
          <w:ilvl w:val="0"/>
          <w:numId w:val="3"/>
        </w:numPr>
        <w:tabs>
          <w:tab w:val="left" w:pos="1620"/>
        </w:tabs>
        <w:spacing w:before="120" w:beforeAutospacing="0" w:after="120" w:afterAutospacing="0"/>
        <w:ind w:hanging="9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Consultaţia preventivă a nou-născutului la ex</w:t>
      </w:r>
      <w:r w:rsidR="00A8595E">
        <w:rPr>
          <w:rFonts w:ascii="Times New Roman" w:hAnsi="Times New Roman" w:cs="Times New Roman"/>
          <w:sz w:val="24"/>
          <w:szCs w:val="24"/>
          <w:lang w:val="ro-RO"/>
        </w:rPr>
        <w:t>ternarea din maternitate şi la 1</w:t>
      </w:r>
      <w:r w:rsidRPr="0024416B">
        <w:rPr>
          <w:rFonts w:ascii="Times New Roman" w:hAnsi="Times New Roman" w:cs="Times New Roman"/>
          <w:sz w:val="24"/>
          <w:szCs w:val="24"/>
          <w:lang w:val="ro-RO"/>
        </w:rPr>
        <w:t xml:space="preserve"> lună</w:t>
      </w:r>
    </w:p>
    <w:p w:rsidR="00D62DE4" w:rsidRPr="0024416B" w:rsidRDefault="00D62DE4" w:rsidP="007670C6">
      <w:pPr>
        <w:pStyle w:val="ListParagraph"/>
        <w:numPr>
          <w:ilvl w:val="0"/>
          <w:numId w:val="3"/>
        </w:numPr>
        <w:tabs>
          <w:tab w:val="left" w:pos="1620"/>
        </w:tabs>
        <w:spacing w:before="120" w:beforeAutospacing="0" w:after="120" w:afterAutospacing="0"/>
        <w:ind w:hanging="9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Consultaţia preventivă a sugarului la vârsta de 2 şi 4 luni</w:t>
      </w:r>
    </w:p>
    <w:p w:rsidR="00D62DE4" w:rsidRPr="0024416B" w:rsidRDefault="00D62DE4" w:rsidP="007670C6">
      <w:pPr>
        <w:pStyle w:val="ListParagraph"/>
        <w:numPr>
          <w:ilvl w:val="0"/>
          <w:numId w:val="3"/>
        </w:numPr>
        <w:tabs>
          <w:tab w:val="left" w:pos="1620"/>
        </w:tabs>
        <w:spacing w:before="120" w:beforeAutospacing="0" w:after="120" w:afterAutospacing="0"/>
        <w:ind w:hanging="9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Consultaţia preventivă a copiilor la vârsta de 6, 9, 12, 15 şi 18 luni</w:t>
      </w:r>
    </w:p>
    <w:p w:rsidR="00D62DE4" w:rsidRPr="0024416B" w:rsidRDefault="00D62DE4" w:rsidP="007670C6">
      <w:pPr>
        <w:pStyle w:val="ListParagraph"/>
        <w:numPr>
          <w:ilvl w:val="0"/>
          <w:numId w:val="3"/>
        </w:numPr>
        <w:tabs>
          <w:tab w:val="left" w:pos="1620"/>
        </w:tabs>
        <w:spacing w:before="120" w:beforeAutospacing="0" w:after="120" w:afterAutospacing="0"/>
        <w:ind w:hanging="9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Consultaţia preventivă a copiilor la vârsta de 2 ani, 3 ani, 4 ani şi 5 ani</w:t>
      </w:r>
    </w:p>
    <w:p w:rsidR="00D62DE4" w:rsidRPr="0024416B" w:rsidRDefault="00D62DE4" w:rsidP="007670C6">
      <w:pPr>
        <w:pStyle w:val="ListParagraph"/>
        <w:numPr>
          <w:ilvl w:val="0"/>
          <w:numId w:val="3"/>
        </w:numPr>
        <w:tabs>
          <w:tab w:val="left" w:pos="1620"/>
        </w:tabs>
        <w:spacing w:before="120" w:beforeAutospacing="0" w:after="120" w:afterAutospacing="0"/>
        <w:ind w:hanging="9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Consultaţia preventivă a copiilor la vârsta de 6 ani, 7ani, 8 ani şi 9 ani</w:t>
      </w:r>
    </w:p>
    <w:p w:rsidR="00A8595E" w:rsidRPr="007670C6" w:rsidRDefault="00D62DE4" w:rsidP="007670C6">
      <w:pPr>
        <w:pStyle w:val="ListParagraph"/>
        <w:numPr>
          <w:ilvl w:val="0"/>
          <w:numId w:val="3"/>
        </w:numPr>
        <w:tabs>
          <w:tab w:val="left" w:pos="1620"/>
        </w:tabs>
        <w:spacing w:before="120" w:beforeAutospacing="0" w:after="120" w:afterAutospacing="0"/>
        <w:ind w:hanging="9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Consultaţia preventivă a copiilor la vârsta de 10 ani, 11 ani, 12 ani, 13 ani, 14 ani, 15 ani, 16 ani, şi 17 ani.</w:t>
      </w:r>
    </w:p>
    <w:p w:rsidR="00D62DE4" w:rsidRDefault="00D62DE4" w:rsidP="0009394B">
      <w:pPr>
        <w:pStyle w:val="ListParagraph"/>
        <w:numPr>
          <w:ilvl w:val="0"/>
          <w:numId w:val="2"/>
        </w:numPr>
        <w:spacing w:before="120" w:beforeAutospacing="0" w:after="120" w:afterAutospacing="0"/>
        <w:contextualSpacing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595E">
        <w:rPr>
          <w:rFonts w:ascii="Times New Roman" w:hAnsi="Times New Roman" w:cs="Times New Roman"/>
          <w:b/>
          <w:sz w:val="24"/>
          <w:szCs w:val="24"/>
          <w:lang w:val="ro-RO"/>
        </w:rPr>
        <w:t>Serviciile preventive pentru adulţi asimptomatici</w:t>
      </w:r>
    </w:p>
    <w:p w:rsidR="00F12F44" w:rsidRDefault="00F12F44" w:rsidP="0009394B">
      <w:pPr>
        <w:pStyle w:val="ListParagraph"/>
        <w:spacing w:before="120" w:beforeAutospacing="0" w:after="120" w:afterAutospacing="0"/>
        <w:ind w:left="108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84139E">
        <w:rPr>
          <w:rFonts w:ascii="Times New Roman" w:hAnsi="Times New Roman" w:cs="Times New Roman"/>
          <w:sz w:val="24"/>
          <w:szCs w:val="24"/>
          <w:lang w:val="ro-RO"/>
        </w:rPr>
        <w:t>Consultaţia de evaluare a riscului individual la adultul asimptomatic are ca scop identificarea şi intervenţia asupra riscurilor modificabile asociate afecţiunilor cu pondere importantă asupra poverii îmbolnăvirilor: boli cardiovasculare şi metabolice</w:t>
      </w:r>
      <w:r w:rsidR="0084139E" w:rsidRPr="0084139E">
        <w:rPr>
          <w:rFonts w:ascii="Times New Roman" w:hAnsi="Times New Roman" w:cs="Times New Roman"/>
          <w:sz w:val="24"/>
          <w:szCs w:val="24"/>
          <w:lang w:val="ro-RO"/>
        </w:rPr>
        <w:t>, cancer, sănătatea mintală</w:t>
      </w:r>
      <w:r w:rsidR="0084139E">
        <w:rPr>
          <w:rFonts w:ascii="Times New Roman" w:hAnsi="Times New Roman" w:cs="Times New Roman"/>
          <w:sz w:val="24"/>
          <w:szCs w:val="24"/>
          <w:lang w:val="ro-RO"/>
        </w:rPr>
        <w:t>, sănătatea reproducerii.</w:t>
      </w:r>
    </w:p>
    <w:p w:rsidR="00D62DE4" w:rsidRPr="007670C6" w:rsidRDefault="0084139E" w:rsidP="007670C6">
      <w:pPr>
        <w:pStyle w:val="ListParagraph"/>
        <w:spacing w:before="120" w:beforeAutospacing="0" w:after="120" w:afterAutospacing="0"/>
        <w:ind w:left="108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Evaluarea complexă a riscului individual în funcţie de vîrstă/sex se realizează prin consultaţie şi /investigaţii specifice consemnate în riscogramă.</w:t>
      </w:r>
    </w:p>
    <w:p w:rsidR="00B863FC" w:rsidRPr="007670C6" w:rsidRDefault="00D62DE4" w:rsidP="007670C6">
      <w:pPr>
        <w:pStyle w:val="ListParagraph"/>
        <w:numPr>
          <w:ilvl w:val="0"/>
          <w:numId w:val="3"/>
        </w:numPr>
        <w:spacing w:before="120" w:beforeAutospacing="0" w:after="120" w:afterAutospacing="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 xml:space="preserve">Consultaţii preventive de evaluare a riscului individual a adultului </w:t>
      </w:r>
      <w:r w:rsidR="00B863FC" w:rsidRPr="0024416B">
        <w:rPr>
          <w:rFonts w:ascii="Times New Roman" w:hAnsi="Times New Roman" w:cs="Times New Roman"/>
          <w:sz w:val="24"/>
          <w:szCs w:val="24"/>
          <w:lang w:val="ro-RO"/>
        </w:rPr>
        <w:t>asi</w:t>
      </w:r>
      <w:r w:rsidRPr="0024416B">
        <w:rPr>
          <w:rFonts w:ascii="Times New Roman" w:hAnsi="Times New Roman" w:cs="Times New Roman"/>
          <w:sz w:val="24"/>
          <w:szCs w:val="24"/>
          <w:lang w:val="ro-RO"/>
        </w:rPr>
        <w:t>mptomatic cu vârsta între 18 şi 39 ani</w:t>
      </w:r>
    </w:p>
    <w:p w:rsidR="00D62DE4" w:rsidRPr="0024416B" w:rsidRDefault="00D62DE4" w:rsidP="007670C6">
      <w:pPr>
        <w:pStyle w:val="ListParagraph"/>
        <w:numPr>
          <w:ilvl w:val="0"/>
          <w:numId w:val="4"/>
        </w:numPr>
        <w:tabs>
          <w:tab w:val="left" w:pos="2340"/>
        </w:tabs>
        <w:spacing w:before="120" w:beforeAutospacing="0" w:after="120" w:afterAutospacing="0"/>
        <w:ind w:left="1800" w:hanging="18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Evaluarea comportamentelor cu impact global asupra sănătăţii (stilul de viaţă)</w:t>
      </w:r>
    </w:p>
    <w:p w:rsidR="00D62DE4" w:rsidRDefault="00D62DE4" w:rsidP="007670C6">
      <w:pPr>
        <w:pStyle w:val="ListParagraph"/>
        <w:numPr>
          <w:ilvl w:val="0"/>
          <w:numId w:val="4"/>
        </w:numPr>
        <w:tabs>
          <w:tab w:val="left" w:pos="2340"/>
        </w:tabs>
        <w:spacing w:before="120" w:beforeAutospacing="0" w:after="120" w:afterAutospacing="0"/>
        <w:ind w:left="1800" w:hanging="18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24416B">
        <w:rPr>
          <w:rFonts w:ascii="Times New Roman" w:hAnsi="Times New Roman" w:cs="Times New Roman"/>
          <w:sz w:val="24"/>
          <w:szCs w:val="24"/>
          <w:lang w:val="ro-RO"/>
        </w:rPr>
        <w:t>Evaluarea Riscului Cardiovascular</w:t>
      </w:r>
    </w:p>
    <w:p w:rsidR="00A8595E" w:rsidRDefault="00A8595E" w:rsidP="007670C6">
      <w:pPr>
        <w:pStyle w:val="ListParagraph"/>
        <w:numPr>
          <w:ilvl w:val="0"/>
          <w:numId w:val="4"/>
        </w:numPr>
        <w:tabs>
          <w:tab w:val="left" w:pos="2340"/>
        </w:tabs>
        <w:spacing w:before="120" w:beforeAutospacing="0" w:after="120" w:afterAutospacing="0"/>
        <w:ind w:left="1800" w:hanging="18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Evaluarea Riscului Oncologic</w:t>
      </w:r>
    </w:p>
    <w:p w:rsidR="00440070" w:rsidRDefault="00440070" w:rsidP="007670C6">
      <w:pPr>
        <w:pStyle w:val="ListParagraph"/>
        <w:numPr>
          <w:ilvl w:val="0"/>
          <w:numId w:val="4"/>
        </w:numPr>
        <w:tabs>
          <w:tab w:val="left" w:pos="2340"/>
        </w:tabs>
        <w:spacing w:before="120" w:beforeAutospacing="0" w:after="120" w:afterAutospacing="0"/>
        <w:ind w:left="1800" w:hanging="18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Evaluarea riscurilor privind Sănătatea Mintală</w:t>
      </w:r>
    </w:p>
    <w:p w:rsidR="00440070" w:rsidRPr="007670C6" w:rsidRDefault="00440070" w:rsidP="007670C6">
      <w:pPr>
        <w:pStyle w:val="ListParagraph"/>
        <w:numPr>
          <w:ilvl w:val="0"/>
          <w:numId w:val="4"/>
        </w:numPr>
        <w:tabs>
          <w:tab w:val="left" w:pos="2340"/>
        </w:tabs>
        <w:spacing w:before="120" w:beforeAutospacing="0" w:after="120" w:afterAutospacing="0"/>
        <w:ind w:left="1800" w:hanging="18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Identificarea unor riscuri semnificative legate de sănătatea reproducerii</w:t>
      </w:r>
    </w:p>
    <w:p w:rsidR="00440070" w:rsidRDefault="00440070" w:rsidP="007670C6">
      <w:pPr>
        <w:pStyle w:val="ListParagraph"/>
        <w:numPr>
          <w:ilvl w:val="0"/>
          <w:numId w:val="3"/>
        </w:numPr>
        <w:tabs>
          <w:tab w:val="left" w:pos="2340"/>
        </w:tabs>
        <w:spacing w:before="120" w:beforeAutospacing="0" w:after="120" w:afterAutospacing="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Consultaţii preventive de evaluare a riscului individual la adultul asimptomatic cu vârsta de 40 de ani şi peste</w:t>
      </w:r>
    </w:p>
    <w:p w:rsidR="00F12F44" w:rsidRDefault="00F12F44" w:rsidP="007670C6">
      <w:pPr>
        <w:pStyle w:val="ListParagraph"/>
        <w:numPr>
          <w:ilvl w:val="0"/>
          <w:numId w:val="5"/>
        </w:numPr>
        <w:tabs>
          <w:tab w:val="left" w:pos="1800"/>
        </w:tabs>
        <w:spacing w:before="120" w:beforeAutospacing="0" w:after="120" w:afterAutospacing="0"/>
        <w:ind w:left="1620" w:firstLine="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Evaluarea comportamentelor cu impact global asupra sănătăţii (stilul de viaţă)</w:t>
      </w:r>
    </w:p>
    <w:p w:rsidR="00F12F44" w:rsidRDefault="00F12F44" w:rsidP="007670C6">
      <w:pPr>
        <w:pStyle w:val="ListParagraph"/>
        <w:numPr>
          <w:ilvl w:val="0"/>
          <w:numId w:val="5"/>
        </w:numPr>
        <w:tabs>
          <w:tab w:val="left" w:pos="1800"/>
        </w:tabs>
        <w:spacing w:before="120" w:beforeAutospacing="0" w:after="120" w:afterAutospacing="0"/>
        <w:ind w:left="1620" w:firstLine="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Evaluarea Riscului Cardiovascular (RCV)</w:t>
      </w:r>
    </w:p>
    <w:p w:rsidR="005722E5" w:rsidRPr="005722E5" w:rsidRDefault="005722E5" w:rsidP="005722E5">
      <w:pPr>
        <w:tabs>
          <w:tab w:val="left" w:pos="1800"/>
        </w:tabs>
        <w:spacing w:before="120" w:beforeAutospacing="0" w:after="120" w:afterAutospacing="0"/>
        <w:ind w:left="1620"/>
        <w:rPr>
          <w:rFonts w:ascii="Times New Roman" w:hAnsi="Times New Roman" w:cs="Times New Roman"/>
          <w:sz w:val="24"/>
          <w:szCs w:val="24"/>
          <w:lang w:val="ro-RO"/>
        </w:rPr>
      </w:pPr>
    </w:p>
    <w:p w:rsidR="005722E5" w:rsidRPr="005722E5" w:rsidRDefault="00393965" w:rsidP="005722E5">
      <w:pPr>
        <w:tabs>
          <w:tab w:val="left" w:pos="1800"/>
        </w:tabs>
        <w:spacing w:before="120" w:beforeAutospacing="0" w:after="120" w:afterAutospacing="0"/>
        <w:ind w:left="9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Anexa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Nr. 2B din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Ordinul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nr. </w:t>
      </w:r>
      <w:proofErr w:type="gram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397/836/2018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privind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aprobarea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Normelor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metodologice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aplicare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anul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2018 a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Hotarârii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Guvernului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nr.</w:t>
      </w:r>
      <w:proofErr w:type="gram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140/2018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aprobarea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pachetelor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si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Contractului-cadru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care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reglementeaza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conditiile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acordarii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asistentei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medicale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, a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medicamentelor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si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dispozitivelor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medicale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cadrul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sistemului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asigurari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sociale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sanatate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722E5" w:rsidRPr="005722E5">
        <w:rPr>
          <w:rFonts w:ascii="Times New Roman" w:hAnsi="Times New Roman" w:cs="Times New Roman"/>
          <w:b/>
          <w:sz w:val="20"/>
          <w:szCs w:val="20"/>
        </w:rPr>
        <w:t>anii</w:t>
      </w:r>
      <w:proofErr w:type="spellEnd"/>
      <w:r w:rsidR="005722E5" w:rsidRPr="005722E5">
        <w:rPr>
          <w:rFonts w:ascii="Times New Roman" w:hAnsi="Times New Roman" w:cs="Times New Roman"/>
          <w:b/>
          <w:sz w:val="20"/>
          <w:szCs w:val="20"/>
        </w:rPr>
        <w:t xml:space="preserve"> 2018-2019</w:t>
      </w:r>
    </w:p>
    <w:sectPr w:rsidR="005722E5" w:rsidRPr="005722E5" w:rsidSect="00B02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86D20"/>
    <w:multiLevelType w:val="hybridMultilevel"/>
    <w:tmpl w:val="23A022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E84D61"/>
    <w:multiLevelType w:val="hybridMultilevel"/>
    <w:tmpl w:val="B796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378CE"/>
    <w:multiLevelType w:val="hybridMultilevel"/>
    <w:tmpl w:val="7A6A9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6417060"/>
    <w:multiLevelType w:val="hybridMultilevel"/>
    <w:tmpl w:val="E8E64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77D0364A"/>
    <w:multiLevelType w:val="hybridMultilevel"/>
    <w:tmpl w:val="95B0F5C2"/>
    <w:lvl w:ilvl="0" w:tplc="F00EF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DE4"/>
    <w:rsid w:val="0009394B"/>
    <w:rsid w:val="00107194"/>
    <w:rsid w:val="0024416B"/>
    <w:rsid w:val="00283C0E"/>
    <w:rsid w:val="00393965"/>
    <w:rsid w:val="00440070"/>
    <w:rsid w:val="00471141"/>
    <w:rsid w:val="005722E5"/>
    <w:rsid w:val="007670C6"/>
    <w:rsid w:val="0081062D"/>
    <w:rsid w:val="00825BF7"/>
    <w:rsid w:val="0084139E"/>
    <w:rsid w:val="00A8595E"/>
    <w:rsid w:val="00B0212E"/>
    <w:rsid w:val="00B863FC"/>
    <w:rsid w:val="00D62DE4"/>
    <w:rsid w:val="00E34CF7"/>
    <w:rsid w:val="00F12F44"/>
    <w:rsid w:val="00FC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2019-04-04T05:30:00Z</dcterms:created>
  <dcterms:modified xsi:type="dcterms:W3CDTF">2019-04-04T05:30:00Z</dcterms:modified>
</cp:coreProperties>
</file>