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6E" w:rsidRPr="00195A33" w:rsidRDefault="009C646E" w:rsidP="00A23B6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</w:pP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REZIDEN</w:t>
      </w:r>
      <w:r w:rsidR="00506D83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Ț</w:t>
      </w: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I-SESIUNE DE SCHIMBARE A CENTRELOR DE PREG</w:t>
      </w:r>
      <w:r w:rsidR="00506D83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Ă</w:t>
      </w: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TIRE- (TRANSFER)</w:t>
      </w:r>
    </w:p>
    <w:p w:rsidR="00A23B63" w:rsidRPr="00195A33" w:rsidRDefault="00506D83" w:rsidP="00195A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n-GB"/>
        </w:rPr>
      </w:pP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 </w:t>
      </w:r>
      <w:r w:rsidR="00FB244A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MARTIE-APRILIE </w:t>
      </w:r>
      <w:r w:rsidRPr="00195A33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40"/>
          <w:szCs w:val="40"/>
          <w:lang w:eastAsia="ro-RO"/>
        </w:rPr>
        <w:t>202</w:t>
      </w:r>
      <w:r w:rsidR="00657337">
        <w:rPr>
          <w:rFonts w:ascii="Arial" w:eastAsia="Times New Roman" w:hAnsi="Arial" w:cs="Arial"/>
          <w:b/>
          <w:color w:val="000000" w:themeColor="text1"/>
          <w:sz w:val="40"/>
          <w:szCs w:val="40"/>
          <w:lang w:eastAsia="ro-RO"/>
        </w:rPr>
        <w:t>5</w:t>
      </w:r>
    </w:p>
    <w:p w:rsidR="00A23B63" w:rsidRDefault="00A23B63" w:rsidP="007F7779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:rsidR="009C646E" w:rsidRPr="009C646E" w:rsidRDefault="009C646E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Ministerul Sănătății anunță organizarea în perioada </w:t>
      </w:r>
      <w:r w:rsidR="00FB244A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martie-aprilie</w:t>
      </w:r>
      <w:r w:rsidR="00AC3D5A" w:rsidRPr="00195A33">
        <w:rPr>
          <w:rFonts w:ascii="Arial" w:eastAsia="Times New Roman" w:hAnsi="Arial" w:cs="Arial"/>
          <w:b/>
          <w:color w:val="FF0000"/>
          <w:sz w:val="24"/>
          <w:szCs w:val="24"/>
          <w:lang w:eastAsia="ro-RO"/>
        </w:rPr>
        <w:t xml:space="preserve"> </w:t>
      </w:r>
      <w:r w:rsidR="00AC3D5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202</w:t>
      </w:r>
      <w:r w:rsidR="006573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5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, a unei sesiuni de schimbare a centrelor de pregătire pentru rezidenți (transfer).</w:t>
      </w:r>
    </w:p>
    <w:p w:rsidR="009C646E" w:rsidRDefault="009C646E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</w:t>
      </w:r>
    </w:p>
    <w:p w:rsidR="00195A33" w:rsidRDefault="009C646E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7F7779" w:rsidRPr="007F7779">
        <w:rPr>
          <w:rFonts w:ascii="Arial" w:hAnsi="Arial" w:cs="Arial"/>
          <w:bCs/>
          <w:sz w:val="24"/>
          <w:szCs w:val="24"/>
        </w:rPr>
        <w:t>Solicitanții sunt rugați să depună numai acele avize care să poartă</w:t>
      </w:r>
      <w:r w:rsidR="007F7779">
        <w:rPr>
          <w:rFonts w:ascii="Arial" w:hAnsi="Arial" w:cs="Arial"/>
          <w:bCs/>
          <w:sz w:val="24"/>
          <w:szCs w:val="24"/>
        </w:rPr>
        <w:t xml:space="preserve"> înscrisuri</w:t>
      </w:r>
      <w:r w:rsidR="00195A33">
        <w:rPr>
          <w:rFonts w:ascii="Arial" w:hAnsi="Arial" w:cs="Arial"/>
          <w:bCs/>
          <w:sz w:val="24"/>
          <w:szCs w:val="24"/>
        </w:rPr>
        <w:t xml:space="preserve"> </w:t>
      </w:r>
      <w:r w:rsidR="007F7779" w:rsidRPr="007F7779">
        <w:rPr>
          <w:rFonts w:ascii="Arial" w:hAnsi="Arial" w:cs="Arial"/>
          <w:bCs/>
          <w:sz w:val="24"/>
          <w:szCs w:val="24"/>
        </w:rPr>
        <w:t>fără echivoc precum sintagma ”</w:t>
      </w:r>
      <w:r w:rsidR="007F7779" w:rsidRPr="00195A33">
        <w:rPr>
          <w:rFonts w:ascii="Arial" w:hAnsi="Arial" w:cs="Arial"/>
          <w:b/>
          <w:bCs/>
          <w:sz w:val="24"/>
          <w:szCs w:val="24"/>
        </w:rPr>
        <w:t>se aprobă</w:t>
      </w:r>
      <w:r w:rsidR="007F7779" w:rsidRPr="007F7779">
        <w:rPr>
          <w:rFonts w:ascii="Arial" w:hAnsi="Arial" w:cs="Arial"/>
          <w:bCs/>
          <w:sz w:val="24"/>
          <w:szCs w:val="24"/>
        </w:rPr>
        <w:t>” sau ”</w:t>
      </w:r>
      <w:r w:rsidR="007F7779" w:rsidRPr="00195A33">
        <w:rPr>
          <w:rFonts w:ascii="Arial" w:hAnsi="Arial" w:cs="Arial"/>
          <w:b/>
          <w:bCs/>
          <w:sz w:val="24"/>
          <w:szCs w:val="24"/>
        </w:rPr>
        <w:t xml:space="preserve">aviz </w:t>
      </w:r>
      <w:proofErr w:type="spellStart"/>
      <w:r w:rsidR="007F7779" w:rsidRPr="00195A33">
        <w:rPr>
          <w:rFonts w:ascii="Arial" w:hAnsi="Arial" w:cs="Arial"/>
          <w:b/>
          <w:bCs/>
          <w:sz w:val="24"/>
          <w:szCs w:val="24"/>
        </w:rPr>
        <w:t>favorabil</w:t>
      </w:r>
      <w:r w:rsidR="007F7779" w:rsidRPr="007F7779">
        <w:rPr>
          <w:rFonts w:ascii="Arial" w:hAnsi="Arial" w:cs="Arial"/>
          <w:bCs/>
          <w:sz w:val="24"/>
          <w:szCs w:val="24"/>
        </w:rPr>
        <w:t>”</w:t>
      </w:r>
      <w:r w:rsidR="007F7779">
        <w:rPr>
          <w:rFonts w:ascii="Arial" w:hAnsi="Arial" w:cs="Arial"/>
          <w:bCs/>
          <w:sz w:val="24"/>
          <w:szCs w:val="24"/>
        </w:rPr>
        <w:t>,</w:t>
      </w:r>
      <w:r w:rsidR="007F7779" w:rsidRPr="007F7779">
        <w:rPr>
          <w:rFonts w:ascii="Arial" w:hAnsi="Arial" w:cs="Arial"/>
          <w:bCs/>
          <w:sz w:val="24"/>
          <w:szCs w:val="24"/>
        </w:rPr>
        <w:t>însoțită</w:t>
      </w:r>
      <w:proofErr w:type="spellEnd"/>
      <w:r w:rsidR="007F7779" w:rsidRPr="007F7779">
        <w:rPr>
          <w:rFonts w:ascii="Arial" w:hAnsi="Arial" w:cs="Arial"/>
          <w:bCs/>
          <w:sz w:val="24"/>
          <w:szCs w:val="24"/>
        </w:rPr>
        <w:t xml:space="preserve"> de numele în clar al persoanei auto</w:t>
      </w:r>
      <w:r w:rsidR="007F7779">
        <w:rPr>
          <w:rFonts w:ascii="Arial" w:hAnsi="Arial" w:cs="Arial"/>
          <w:bCs/>
          <w:sz w:val="24"/>
          <w:szCs w:val="24"/>
        </w:rPr>
        <w:t xml:space="preserve">rizate să semneze, precum și de </w:t>
      </w:r>
      <w:r w:rsidR="007F7779" w:rsidRPr="007F7779">
        <w:rPr>
          <w:rFonts w:ascii="Arial" w:hAnsi="Arial" w:cs="Arial"/>
          <w:bCs/>
          <w:sz w:val="24"/>
          <w:szCs w:val="24"/>
        </w:rPr>
        <w:t>semnătura olografă a acestei persoane ș</w:t>
      </w:r>
      <w:r w:rsidR="007F7779">
        <w:rPr>
          <w:rFonts w:ascii="Arial" w:hAnsi="Arial" w:cs="Arial"/>
          <w:bCs/>
          <w:sz w:val="24"/>
          <w:szCs w:val="24"/>
        </w:rPr>
        <w:t xml:space="preserve">i numărul de înregistrare de la </w:t>
      </w:r>
      <w:r w:rsidR="007F7779" w:rsidRPr="007F7779">
        <w:rPr>
          <w:rFonts w:ascii="Arial" w:hAnsi="Arial" w:cs="Arial"/>
          <w:bCs/>
          <w:sz w:val="24"/>
          <w:szCs w:val="24"/>
        </w:rPr>
        <w:t>instituția avizatoare.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5A33">
        <w:rPr>
          <w:rFonts w:ascii="Arial" w:hAnsi="Arial" w:cs="Arial"/>
          <w:b/>
          <w:bCs/>
          <w:sz w:val="24"/>
          <w:szCs w:val="24"/>
        </w:rPr>
        <w:t xml:space="preserve">         În vederea schimbării centrului de pregătire, solicitanții vor depune la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Direcția de </w:t>
      </w:r>
      <w:proofErr w:type="spellStart"/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Sanătate</w:t>
      </w:r>
      <w:proofErr w:type="spellEnd"/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Publică Județeană Constanța </w:t>
      </w:r>
      <w:r w:rsidRPr="00195A33">
        <w:rPr>
          <w:rFonts w:ascii="Arial" w:hAnsi="Arial" w:cs="Arial"/>
          <w:b/>
          <w:bCs/>
          <w:sz w:val="24"/>
          <w:szCs w:val="24"/>
        </w:rPr>
        <w:t>următoarele documente: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a) cerere de schimbare a centrului de pregătire;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b) documente justificative privind motivele solicitării;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c) acordul de plecare al conducerii instituției de învățământ superior cu profil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medical;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d) acordul de primire al conducerii instituției de învățământ superior cu profil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medical;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e) acordul unui coordonator de rezidențiat din specialitatea în care este confirmat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rezidentul din centrul universitar de primire;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f) acordul unității angajatoare, pentru rezidenții pe post, iar rezidenții pe loc vor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prezenta avizul unei unități angajatoare din centrul universitar solicitat.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95A33">
        <w:rPr>
          <w:rFonts w:ascii="Arial" w:hAnsi="Arial" w:cs="Arial"/>
          <w:b/>
          <w:bCs/>
          <w:sz w:val="24"/>
          <w:szCs w:val="24"/>
        </w:rPr>
        <w:t>Criteriile de analiză a cererilor de sch</w:t>
      </w:r>
      <w:r>
        <w:rPr>
          <w:rFonts w:ascii="Arial" w:hAnsi="Arial" w:cs="Arial"/>
          <w:b/>
          <w:bCs/>
          <w:sz w:val="24"/>
          <w:szCs w:val="24"/>
        </w:rPr>
        <w:t xml:space="preserve">imbare a centrelor de pregătire </w:t>
      </w:r>
      <w:r w:rsidRPr="00195A33">
        <w:rPr>
          <w:rFonts w:ascii="Arial" w:hAnsi="Arial" w:cs="Arial"/>
          <w:b/>
          <w:bCs/>
          <w:sz w:val="24"/>
          <w:szCs w:val="24"/>
        </w:rPr>
        <w:t>sunt: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a) anul de rezidențiat (VI, V, .... I);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b) unic susținător al unui copil minor;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c) soț/soție cu loc de muncă în centrul universitar solicitat;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d) locuință în centrul universitar solicitat sau la mai puțin de 100 km;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e) părinți bolnavi sau alte persoane în întreținere în centrul universitar solicitat;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f) cadru didactic în centrul universitar solicitat.</w:t>
      </w:r>
    </w:p>
    <w:p w:rsidR="007F7779" w:rsidRPr="00195A33" w:rsidRDefault="007F7779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195A33">
        <w:rPr>
          <w:rFonts w:ascii="Arial" w:hAnsi="Arial" w:cs="Arial"/>
          <w:sz w:val="24"/>
          <w:szCs w:val="24"/>
          <w:lang w:eastAsia="en-GB"/>
        </w:rPr>
        <w:t xml:space="preserve">    </w:t>
      </w:r>
    </w:p>
    <w:p w:rsidR="007F7779" w:rsidRPr="005851E0" w:rsidRDefault="007F7779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ro-RO"/>
        </w:rPr>
      </w:pPr>
      <w:r w:rsidRPr="00195A33">
        <w:rPr>
          <w:rFonts w:ascii="Arial" w:hAnsi="Arial" w:cs="Arial"/>
          <w:b/>
          <w:sz w:val="24"/>
          <w:szCs w:val="24"/>
          <w:lang w:eastAsia="en-GB"/>
        </w:rPr>
        <w:t xml:space="preserve">      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Dosarele celor interesați se </w:t>
      </w:r>
      <w:r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vor t</w:t>
      </w:r>
      <w:r w:rsidR="005851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ransmite prin poștă,</w:t>
      </w:r>
      <w:r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 servicii de curierat </w:t>
      </w:r>
      <w:r w:rsidR="005851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sau se pot depune personal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la </w:t>
      </w:r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Direcția de </w:t>
      </w:r>
      <w:proofErr w:type="spellStart"/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Sanătate</w:t>
      </w:r>
      <w:proofErr w:type="spellEnd"/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Publică Județeană Constanța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în perioada </w:t>
      </w:r>
      <w:r w:rsidR="00D05A76">
        <w:rPr>
          <w:rFonts w:ascii="Arial" w:eastAsia="Times New Roman" w:hAnsi="Arial" w:cs="Arial"/>
          <w:b/>
          <w:sz w:val="24"/>
          <w:szCs w:val="24"/>
          <w:lang w:eastAsia="ro-RO"/>
        </w:rPr>
        <w:t>1</w:t>
      </w:r>
      <w:r w:rsidR="00657337">
        <w:rPr>
          <w:rFonts w:ascii="Arial" w:eastAsia="Times New Roman" w:hAnsi="Arial" w:cs="Arial"/>
          <w:b/>
          <w:sz w:val="24"/>
          <w:szCs w:val="24"/>
          <w:lang w:eastAsia="ro-RO"/>
        </w:rPr>
        <w:t>3</w:t>
      </w:r>
      <w:r w:rsidR="00195A33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-</w:t>
      </w:r>
      <w:r w:rsidR="00195A33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2</w:t>
      </w:r>
      <w:r w:rsidR="006573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7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martie</w:t>
      </w:r>
      <w:r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202</w:t>
      </w:r>
      <w:r w:rsidR="006573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5</w:t>
      </w:r>
      <w:r w:rsidR="005851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, </w:t>
      </w:r>
      <w:r w:rsidR="00FB244A"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 la adresa Aleea Lăcrămioarei, nr. 1, Constanța</w:t>
      </w:r>
      <w:r w:rsidR="00D05A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, biroul RUNOS</w:t>
      </w:r>
      <w:r w:rsidR="005851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 conform programului:</w:t>
      </w:r>
    </w:p>
    <w:p w:rsidR="005851E0" w:rsidRDefault="005851E0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</w:pPr>
      <w:bookmarkStart w:id="0" w:name="_GoBack"/>
      <w:bookmarkEnd w:id="0"/>
    </w:p>
    <w:p w:rsidR="005851E0" w:rsidRDefault="005851E0" w:rsidP="005851E0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Luni – Joi  9:30-14:30</w:t>
      </w:r>
    </w:p>
    <w:p w:rsidR="005851E0" w:rsidRDefault="005851E0" w:rsidP="005851E0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Vineri 9:30- 13:00</w:t>
      </w:r>
    </w:p>
    <w:p w:rsidR="00A23B63" w:rsidRPr="00195A33" w:rsidRDefault="007F7779" w:rsidP="00195A33">
      <w:pPr>
        <w:shd w:val="clear" w:color="auto" w:fill="FFFFFF"/>
        <w:tabs>
          <w:tab w:val="left" w:pos="12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195A33"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</w:p>
    <w:p w:rsidR="00A23B63" w:rsidRPr="00355BB9" w:rsidRDefault="00A23B63" w:rsidP="00A23B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</w:p>
    <w:sectPr w:rsidR="00A23B63" w:rsidRPr="0035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5B"/>
    <w:rsid w:val="00195A33"/>
    <w:rsid w:val="00216489"/>
    <w:rsid w:val="002E5B10"/>
    <w:rsid w:val="00506D83"/>
    <w:rsid w:val="005851E0"/>
    <w:rsid w:val="00657337"/>
    <w:rsid w:val="00787E1F"/>
    <w:rsid w:val="007F7779"/>
    <w:rsid w:val="00840E17"/>
    <w:rsid w:val="009C646E"/>
    <w:rsid w:val="009E152D"/>
    <w:rsid w:val="00A23B63"/>
    <w:rsid w:val="00AC3D5A"/>
    <w:rsid w:val="00BD00A5"/>
    <w:rsid w:val="00D05A76"/>
    <w:rsid w:val="00DA38EB"/>
    <w:rsid w:val="00ED3DB4"/>
    <w:rsid w:val="00F4125B"/>
    <w:rsid w:val="00FB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F7AE9-DA16-46C9-BD30-97FF109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3</cp:revision>
  <dcterms:created xsi:type="dcterms:W3CDTF">2025-03-10T08:37:00Z</dcterms:created>
  <dcterms:modified xsi:type="dcterms:W3CDTF">2025-03-10T08:42:00Z</dcterms:modified>
</cp:coreProperties>
</file>