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5B80E" w14:textId="46CCEF9B" w:rsidR="0095743E" w:rsidRPr="0095743E" w:rsidRDefault="0095743E" w:rsidP="0095743E">
      <w:pPr>
        <w:keepNext/>
        <w:keepLines/>
        <w:autoSpaceDE w:val="0"/>
        <w:autoSpaceDN w:val="0"/>
        <w:spacing w:before="240" w:after="0" w:line="240" w:lineRule="auto"/>
        <w:jc w:val="center"/>
        <w:outlineLvl w:val="0"/>
        <w:rPr>
          <w:rFonts w:ascii="Times New Roman" w:eastAsia="Times New Roman" w:hAnsi="Times New Roman" w:cs="Times New Roman"/>
          <w:b/>
          <w:color w:val="000000"/>
          <w:sz w:val="28"/>
          <w:szCs w:val="28"/>
          <w:shd w:val="clear" w:color="auto" w:fill="FFFFFF"/>
          <w:lang w:val="ro-RO"/>
        </w:rPr>
      </w:pPr>
      <w:bookmarkStart w:id="0" w:name="_GoBack"/>
      <w:bookmarkEnd w:id="0"/>
      <w:r>
        <w:rPr>
          <w:rFonts w:ascii="Times New Roman" w:eastAsia="Times New Roman" w:hAnsi="Times New Roman" w:cs="Times New Roman"/>
          <w:b/>
          <w:color w:val="000000"/>
          <w:sz w:val="28"/>
          <w:szCs w:val="28"/>
          <w:shd w:val="clear" w:color="auto" w:fill="FFFFFF"/>
          <w:lang w:val="ro-RO"/>
        </w:rPr>
        <w:t>Evaluarea riscurilor sistem de aprovizionare cu apa potabila Huedin (sursa de apa Bologa)</w:t>
      </w:r>
    </w:p>
    <w:p w14:paraId="5312D650" w14:textId="77777777" w:rsidR="0095743E" w:rsidRPr="0095743E" w:rsidRDefault="0095743E" w:rsidP="0095743E">
      <w:pPr>
        <w:spacing w:after="0" w:line="240" w:lineRule="auto"/>
        <w:ind w:left="225"/>
        <w:jc w:val="center"/>
        <w:rPr>
          <w:rFonts w:ascii="Times New Roman" w:eastAsia="Times New Roman" w:hAnsi="Times New Roman" w:cs="Times New Roman"/>
          <w:b/>
          <w:color w:val="000000"/>
          <w:sz w:val="24"/>
          <w:szCs w:val="24"/>
          <w:shd w:val="clear" w:color="auto" w:fill="FFFFFF"/>
          <w:lang w:val="ro-RO"/>
        </w:rPr>
      </w:pPr>
    </w:p>
    <w:tbl>
      <w:tblPr>
        <w:tblW w:w="13942"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86"/>
        <w:gridCol w:w="1843"/>
        <w:gridCol w:w="2268"/>
        <w:gridCol w:w="1559"/>
        <w:gridCol w:w="1134"/>
        <w:gridCol w:w="2125"/>
        <w:gridCol w:w="993"/>
        <w:gridCol w:w="1134"/>
      </w:tblGrid>
      <w:tr w:rsidR="0095743E" w:rsidRPr="0095743E" w14:paraId="6231EBEB" w14:textId="77777777" w:rsidTr="00B46CC7">
        <w:tc>
          <w:tcPr>
            <w:tcW w:w="2886" w:type="dxa"/>
            <w:vMerge w:val="restart"/>
            <w:tcBorders>
              <w:top w:val="single" w:sz="6" w:space="0" w:color="000000"/>
              <w:left w:val="single" w:sz="6" w:space="0" w:color="000000"/>
              <w:bottom w:val="single" w:sz="6" w:space="0" w:color="000000"/>
              <w:right w:val="single" w:sz="6" w:space="0" w:color="000000"/>
            </w:tcBorders>
            <w:vAlign w:val="center"/>
            <w:hideMark/>
          </w:tcPr>
          <w:p w14:paraId="14B4A41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Pericole identificate</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hideMark/>
          </w:tcPr>
          <w:p w14:paraId="7108B95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Măsuri de control</w:t>
            </w:r>
          </w:p>
        </w:tc>
        <w:tc>
          <w:tcPr>
            <w:tcW w:w="4961" w:type="dxa"/>
            <w:gridSpan w:val="3"/>
            <w:tcBorders>
              <w:top w:val="single" w:sz="6" w:space="0" w:color="000000"/>
              <w:left w:val="single" w:sz="6" w:space="0" w:color="000000"/>
              <w:bottom w:val="single" w:sz="6" w:space="0" w:color="000000"/>
              <w:right w:val="single" w:sz="6" w:space="0" w:color="000000"/>
            </w:tcBorders>
            <w:vAlign w:val="center"/>
            <w:hideMark/>
          </w:tcPr>
          <w:p w14:paraId="76BAF90C"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Proceduri de monitorizare</w:t>
            </w:r>
          </w:p>
        </w:tc>
        <w:tc>
          <w:tcPr>
            <w:tcW w:w="2125" w:type="dxa"/>
            <w:vMerge w:val="restart"/>
            <w:tcBorders>
              <w:top w:val="single" w:sz="6" w:space="0" w:color="000000"/>
              <w:left w:val="single" w:sz="6" w:space="0" w:color="000000"/>
              <w:bottom w:val="single" w:sz="6" w:space="0" w:color="000000"/>
              <w:right w:val="single" w:sz="6" w:space="0" w:color="000000"/>
            </w:tcBorders>
            <w:vAlign w:val="center"/>
            <w:hideMark/>
          </w:tcPr>
          <w:p w14:paraId="7DF1354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Corecții (C)/ Acțiuni corective (AC)</w:t>
            </w:r>
          </w:p>
        </w:tc>
        <w:tc>
          <w:tcPr>
            <w:tcW w:w="993" w:type="dxa"/>
            <w:vMerge w:val="restart"/>
            <w:tcBorders>
              <w:top w:val="single" w:sz="6" w:space="0" w:color="000000"/>
              <w:left w:val="single" w:sz="6" w:space="0" w:color="000000"/>
              <w:bottom w:val="single" w:sz="6" w:space="0" w:color="000000"/>
              <w:right w:val="single" w:sz="6" w:space="0" w:color="000000"/>
            </w:tcBorders>
            <w:vAlign w:val="center"/>
            <w:hideMark/>
          </w:tcPr>
          <w:p w14:paraId="2995984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Responsabil corecții (C)/ acțiuni corective (AC)</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hideMark/>
          </w:tcPr>
          <w:p w14:paraId="6AFF60D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Înregistrări</w:t>
            </w:r>
          </w:p>
        </w:tc>
      </w:tr>
      <w:tr w:rsidR="0095743E" w:rsidRPr="0095743E" w14:paraId="78CCA8DE" w14:textId="77777777" w:rsidTr="00B46CC7">
        <w:tc>
          <w:tcPr>
            <w:tcW w:w="2886" w:type="dxa"/>
            <w:vMerge/>
            <w:tcBorders>
              <w:top w:val="single" w:sz="6" w:space="0" w:color="000000"/>
              <w:left w:val="single" w:sz="6" w:space="0" w:color="000000"/>
              <w:bottom w:val="single" w:sz="6" w:space="0" w:color="000000"/>
              <w:right w:val="single" w:sz="6" w:space="0" w:color="000000"/>
            </w:tcBorders>
            <w:vAlign w:val="center"/>
            <w:hideMark/>
          </w:tcPr>
          <w:p w14:paraId="303486F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6A2B71F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FC0440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Metoda de monitorizare</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DFEDA4C"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Frecvența de monitorizare</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50964F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Responsabil</w:t>
            </w:r>
          </w:p>
        </w:tc>
        <w:tc>
          <w:tcPr>
            <w:tcW w:w="2125" w:type="dxa"/>
            <w:vMerge/>
            <w:tcBorders>
              <w:top w:val="single" w:sz="6" w:space="0" w:color="000000"/>
              <w:left w:val="single" w:sz="6" w:space="0" w:color="000000"/>
              <w:bottom w:val="single" w:sz="6" w:space="0" w:color="000000"/>
              <w:right w:val="single" w:sz="6" w:space="0" w:color="000000"/>
            </w:tcBorders>
            <w:vAlign w:val="center"/>
            <w:hideMark/>
          </w:tcPr>
          <w:p w14:paraId="7472F28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14:paraId="78D00C7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607B648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r>
      <w:tr w:rsidR="0095743E" w:rsidRPr="0095743E" w14:paraId="2144FEF3" w14:textId="77777777" w:rsidTr="00B46CC7">
        <w:tc>
          <w:tcPr>
            <w:tcW w:w="13942" w:type="dxa"/>
            <w:gridSpan w:val="8"/>
            <w:tcBorders>
              <w:top w:val="single" w:sz="6" w:space="0" w:color="000000"/>
              <w:left w:val="single" w:sz="6" w:space="0" w:color="000000"/>
              <w:bottom w:val="single" w:sz="6" w:space="0" w:color="000000"/>
              <w:right w:val="single" w:sz="6" w:space="0" w:color="000000"/>
            </w:tcBorders>
            <w:vAlign w:val="center"/>
          </w:tcPr>
          <w:p w14:paraId="5E774954" w14:textId="77777777" w:rsidR="0095743E" w:rsidRPr="0095743E" w:rsidRDefault="0095743E" w:rsidP="0095743E">
            <w:pPr>
              <w:spacing w:after="0" w:line="240" w:lineRule="auto"/>
              <w:jc w:val="center"/>
              <w:rPr>
                <w:rFonts w:ascii="Times New Roman" w:eastAsia="Times New Roman" w:hAnsi="Times New Roman" w:cs="Times New Roman"/>
                <w:b/>
                <w:color w:val="000000"/>
                <w:sz w:val="20"/>
                <w:szCs w:val="20"/>
                <w:lang w:val="ro-RO"/>
              </w:rPr>
            </w:pPr>
            <w:r w:rsidRPr="0095743E">
              <w:rPr>
                <w:rFonts w:ascii="Times New Roman" w:eastAsia="Times New Roman" w:hAnsi="Times New Roman" w:cs="Times New Roman"/>
                <w:b/>
                <w:color w:val="000000"/>
                <w:sz w:val="20"/>
                <w:szCs w:val="20"/>
                <w:lang w:val="ro-RO"/>
              </w:rPr>
              <w:t>APA BRUTĂ DE SUBTERAN</w:t>
            </w:r>
          </w:p>
        </w:tc>
      </w:tr>
      <w:tr w:rsidR="0095743E" w:rsidRPr="0095743E" w14:paraId="0CC2B131" w14:textId="77777777" w:rsidTr="00B46CC7">
        <w:trPr>
          <w:trHeight w:val="1575"/>
        </w:trPr>
        <w:tc>
          <w:tcPr>
            <w:tcW w:w="2886" w:type="dxa"/>
            <w:tcBorders>
              <w:top w:val="single" w:sz="6" w:space="0" w:color="000000"/>
              <w:left w:val="single" w:sz="6" w:space="0" w:color="000000"/>
              <w:bottom w:val="single" w:sz="4" w:space="0" w:color="auto"/>
              <w:right w:val="single" w:sz="6" w:space="0" w:color="000000"/>
            </w:tcBorders>
            <w:vAlign w:val="center"/>
          </w:tcPr>
          <w:p w14:paraId="6EF5652D"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i/>
                <w:sz w:val="20"/>
                <w:szCs w:val="20"/>
                <w:lang w:val="ro-RO" w:eastAsia="ro-RO"/>
              </w:rPr>
              <w:t>Pericol biologic</w:t>
            </w:r>
            <w:r w:rsidRPr="0095743E">
              <w:rPr>
                <w:rFonts w:ascii="Times New Roman" w:eastAsia="Times New Roman" w:hAnsi="Times New Roman" w:cs="Times New Roman"/>
                <w:sz w:val="20"/>
                <w:szCs w:val="20"/>
                <w:lang w:val="ro-RO" w:eastAsia="ro-RO"/>
              </w:rPr>
              <w:t>:</w:t>
            </w:r>
          </w:p>
          <w:p w14:paraId="57375254"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Bacterii:</w:t>
            </w:r>
          </w:p>
          <w:p w14:paraId="005E386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-coliformi fecali</w:t>
            </w:r>
          </w:p>
          <w:p w14:paraId="39A6CA1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-streptococi fecali</w:t>
            </w:r>
          </w:p>
        </w:tc>
        <w:tc>
          <w:tcPr>
            <w:tcW w:w="1843" w:type="dxa"/>
            <w:tcBorders>
              <w:top w:val="single" w:sz="6" w:space="0" w:color="000000"/>
              <w:left w:val="single" w:sz="6" w:space="0" w:color="000000"/>
              <w:bottom w:val="single" w:sz="4" w:space="0" w:color="auto"/>
              <w:right w:val="single" w:sz="6" w:space="0" w:color="000000"/>
            </w:tcBorders>
          </w:tcPr>
          <w:p w14:paraId="4EA3CC2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Monitorizarea calității apei brute.</w:t>
            </w:r>
          </w:p>
          <w:p w14:paraId="7CDC607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Proces controlat de captare.</w:t>
            </w:r>
          </w:p>
          <w:p w14:paraId="2D6E979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2268" w:type="dxa"/>
            <w:tcBorders>
              <w:top w:val="single" w:sz="6" w:space="0" w:color="000000"/>
              <w:left w:val="single" w:sz="6" w:space="0" w:color="000000"/>
              <w:bottom w:val="single" w:sz="4" w:space="0" w:color="auto"/>
              <w:right w:val="single" w:sz="4" w:space="0" w:color="auto"/>
            </w:tcBorders>
          </w:tcPr>
          <w:p w14:paraId="06B96EC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Laborator Analize Apa al Companiei de Apa Someș, care este acreditat de către Ministerul Sănătății.</w:t>
            </w:r>
          </w:p>
          <w:p w14:paraId="12DB2DEC"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DSP-Cluj</w:t>
            </w:r>
          </w:p>
        </w:tc>
        <w:tc>
          <w:tcPr>
            <w:tcW w:w="1559" w:type="dxa"/>
            <w:tcBorders>
              <w:top w:val="single" w:sz="6" w:space="0" w:color="000000"/>
              <w:left w:val="single" w:sz="4" w:space="0" w:color="auto"/>
              <w:bottom w:val="single" w:sz="4" w:space="0" w:color="auto"/>
              <w:right w:val="single" w:sz="6" w:space="0" w:color="000000"/>
            </w:tcBorders>
            <w:vAlign w:val="center"/>
          </w:tcPr>
          <w:p w14:paraId="7D7D6C9B" w14:textId="77777777" w:rsidR="0095743E" w:rsidRPr="0095743E" w:rsidRDefault="0095743E" w:rsidP="0095743E">
            <w:pPr>
              <w:spacing w:after="0" w:line="240" w:lineRule="auto"/>
              <w:rPr>
                <w:rFonts w:ascii="Times New Roman" w:eastAsia="Times New Roman" w:hAnsi="Times New Roman" w:cs="Times New Roman"/>
                <w:sz w:val="20"/>
                <w:szCs w:val="20"/>
                <w:lang w:val="ro-RO"/>
              </w:rPr>
            </w:pPr>
            <w:r w:rsidRPr="0095743E">
              <w:rPr>
                <w:rFonts w:ascii="Times New Roman" w:eastAsia="Times New Roman" w:hAnsi="Times New Roman" w:cs="Times New Roman"/>
                <w:sz w:val="20"/>
                <w:szCs w:val="20"/>
                <w:lang w:val="ro-RO"/>
              </w:rPr>
              <w:t>Conform monitorizare de audit cu DSP</w:t>
            </w:r>
          </w:p>
          <w:p w14:paraId="4FBC6726" w14:textId="77777777" w:rsidR="0095743E" w:rsidRPr="0095743E" w:rsidRDefault="0095743E" w:rsidP="0095743E">
            <w:pPr>
              <w:spacing w:after="0" w:line="240" w:lineRule="auto"/>
              <w:rPr>
                <w:rFonts w:ascii="Times New Roman" w:eastAsia="Times New Roman" w:hAnsi="Times New Roman" w:cs="Times New Roman"/>
                <w:sz w:val="20"/>
                <w:szCs w:val="20"/>
                <w:lang w:val="ro-RO"/>
              </w:rPr>
            </w:pPr>
            <w:r w:rsidRPr="0095743E">
              <w:rPr>
                <w:rFonts w:ascii="Times New Roman" w:eastAsia="Times New Roman" w:hAnsi="Times New Roman" w:cs="Times New Roman"/>
                <w:sz w:val="20"/>
                <w:szCs w:val="20"/>
                <w:lang w:val="ro-RO"/>
              </w:rPr>
              <w:t>Și monitorizare de control</w:t>
            </w:r>
          </w:p>
        </w:tc>
        <w:tc>
          <w:tcPr>
            <w:tcW w:w="1134" w:type="dxa"/>
            <w:tcBorders>
              <w:top w:val="single" w:sz="6" w:space="0" w:color="000000"/>
              <w:left w:val="single" w:sz="6" w:space="0" w:color="000000"/>
              <w:bottom w:val="single" w:sz="4" w:space="0" w:color="auto"/>
              <w:right w:val="single" w:sz="6" w:space="0" w:color="000000"/>
            </w:tcBorders>
            <w:vAlign w:val="center"/>
          </w:tcPr>
          <w:p w14:paraId="09CE0BE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Stația de  Tratare</w:t>
            </w:r>
          </w:p>
        </w:tc>
        <w:tc>
          <w:tcPr>
            <w:tcW w:w="2125" w:type="dxa"/>
            <w:tcBorders>
              <w:top w:val="single" w:sz="6" w:space="0" w:color="000000"/>
              <w:left w:val="single" w:sz="6" w:space="0" w:color="000000"/>
              <w:bottom w:val="single" w:sz="4" w:space="0" w:color="auto"/>
              <w:right w:val="single" w:sz="6" w:space="0" w:color="000000"/>
            </w:tcBorders>
            <w:vAlign w:val="center"/>
          </w:tcPr>
          <w:p w14:paraId="40AC44E3"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Dezinfecția apei brute</w:t>
            </w:r>
          </w:p>
          <w:p w14:paraId="2BDB7E6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Măsuri de securitate a zonei de captare</w:t>
            </w:r>
          </w:p>
        </w:tc>
        <w:tc>
          <w:tcPr>
            <w:tcW w:w="993" w:type="dxa"/>
            <w:tcBorders>
              <w:top w:val="single" w:sz="6" w:space="0" w:color="000000"/>
              <w:left w:val="single" w:sz="6" w:space="0" w:color="000000"/>
              <w:bottom w:val="single" w:sz="4" w:space="0" w:color="auto"/>
              <w:right w:val="single" w:sz="6" w:space="0" w:color="000000"/>
            </w:tcBorders>
            <w:vAlign w:val="center"/>
          </w:tcPr>
          <w:p w14:paraId="1E8BEE6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Stația de  Tratare</w:t>
            </w:r>
          </w:p>
        </w:tc>
        <w:tc>
          <w:tcPr>
            <w:tcW w:w="1134" w:type="dxa"/>
            <w:tcBorders>
              <w:top w:val="single" w:sz="6" w:space="0" w:color="000000"/>
              <w:left w:val="single" w:sz="6" w:space="0" w:color="000000"/>
              <w:bottom w:val="single" w:sz="4" w:space="0" w:color="auto"/>
              <w:right w:val="single" w:sz="6" w:space="0" w:color="000000"/>
            </w:tcBorders>
            <w:vAlign w:val="center"/>
          </w:tcPr>
          <w:p w14:paraId="7945FB3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Raport de încercare</w:t>
            </w:r>
          </w:p>
        </w:tc>
      </w:tr>
      <w:tr w:rsidR="0095743E" w:rsidRPr="0095743E" w14:paraId="7E9B6B0B" w14:textId="77777777" w:rsidTr="00B46CC7">
        <w:trPr>
          <w:trHeight w:val="525"/>
        </w:trPr>
        <w:tc>
          <w:tcPr>
            <w:tcW w:w="2886" w:type="dxa"/>
            <w:tcBorders>
              <w:top w:val="single" w:sz="4" w:space="0" w:color="auto"/>
              <w:left w:val="single" w:sz="6" w:space="0" w:color="000000"/>
              <w:bottom w:val="single" w:sz="6" w:space="0" w:color="000000"/>
              <w:right w:val="single" w:sz="6" w:space="0" w:color="000000"/>
            </w:tcBorders>
            <w:vAlign w:val="center"/>
          </w:tcPr>
          <w:p w14:paraId="24145A60" w14:textId="77777777" w:rsidR="0095743E" w:rsidRPr="0095743E" w:rsidRDefault="0095743E" w:rsidP="0095743E">
            <w:pPr>
              <w:spacing w:after="0" w:line="240" w:lineRule="auto"/>
              <w:rPr>
                <w:rFonts w:ascii="Times New Roman" w:eastAsia="Times New Roman" w:hAnsi="Times New Roman" w:cs="Times New Roman"/>
                <w:i/>
                <w:color w:val="000000"/>
                <w:sz w:val="20"/>
                <w:szCs w:val="20"/>
                <w:lang w:val="ro-RO"/>
              </w:rPr>
            </w:pPr>
            <w:r w:rsidRPr="0095743E">
              <w:rPr>
                <w:rFonts w:ascii="Times New Roman" w:eastAsia="Times New Roman" w:hAnsi="Times New Roman" w:cs="Times New Roman"/>
                <w:i/>
                <w:color w:val="000000"/>
                <w:sz w:val="20"/>
                <w:szCs w:val="20"/>
                <w:lang w:val="ro-RO"/>
              </w:rPr>
              <w:t xml:space="preserve">B, C, F, R </w:t>
            </w:r>
          </w:p>
          <w:p w14:paraId="3BDBE9D8" w14:textId="77777777" w:rsidR="0095743E" w:rsidRPr="0095743E" w:rsidRDefault="0095743E" w:rsidP="0095743E">
            <w:pPr>
              <w:autoSpaceDE w:val="0"/>
              <w:autoSpaceDN w:val="0"/>
              <w:spacing w:after="0" w:line="240" w:lineRule="auto"/>
              <w:rPr>
                <w:rFonts w:ascii="Times New Roman" w:eastAsia="Times New Roman" w:hAnsi="Times New Roman" w:cs="Times New Roman"/>
                <w:i/>
                <w:color w:val="000000"/>
                <w:sz w:val="20"/>
                <w:szCs w:val="20"/>
                <w:lang w:val="ro-RO"/>
              </w:rPr>
            </w:pPr>
            <w:r w:rsidRPr="0095743E">
              <w:rPr>
                <w:rFonts w:ascii="Times New Roman" w:eastAsia="Verdana" w:hAnsi="Times New Roman" w:cs="Times New Roman"/>
                <w:color w:val="000000"/>
                <w:sz w:val="20"/>
                <w:szCs w:val="20"/>
                <w:lang w:val="ro-RO"/>
              </w:rPr>
              <w:t>Contaminarea apei în urma unor sabotaje sau acte de vandalism</w:t>
            </w:r>
          </w:p>
        </w:tc>
        <w:tc>
          <w:tcPr>
            <w:tcW w:w="1843" w:type="dxa"/>
            <w:tcBorders>
              <w:top w:val="single" w:sz="4" w:space="0" w:color="auto"/>
              <w:left w:val="single" w:sz="6" w:space="0" w:color="000000"/>
              <w:bottom w:val="single" w:sz="6" w:space="0" w:color="000000"/>
              <w:right w:val="single" w:sz="6" w:space="0" w:color="000000"/>
            </w:tcBorders>
          </w:tcPr>
          <w:p w14:paraId="7EA6DC8E" w14:textId="77777777" w:rsidR="0095743E" w:rsidRPr="0095743E" w:rsidRDefault="0095743E" w:rsidP="0095743E">
            <w:pPr>
              <w:autoSpaceDE w:val="0"/>
              <w:autoSpaceDN w:val="0"/>
              <w:spacing w:after="0" w:line="240" w:lineRule="auto"/>
              <w:rPr>
                <w:rFonts w:ascii="Times New Roman" w:eastAsia="Verdana" w:hAnsi="Times New Roman" w:cs="Times New Roman"/>
                <w:color w:val="000000"/>
                <w:sz w:val="20"/>
                <w:szCs w:val="20"/>
                <w:lang w:val="ro-RO"/>
              </w:rPr>
            </w:pPr>
            <w:r w:rsidRPr="0095743E">
              <w:rPr>
                <w:rFonts w:ascii="Times New Roman" w:eastAsia="Verdana" w:hAnsi="Times New Roman" w:cs="Times New Roman"/>
                <w:color w:val="000000"/>
                <w:sz w:val="20"/>
                <w:szCs w:val="20"/>
                <w:lang w:val="ro-RO"/>
              </w:rPr>
              <w:t>Asigurarea securității şi siguranței stației</w:t>
            </w:r>
          </w:p>
          <w:p w14:paraId="626832A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Conștientizarea personalului referitor la consecințele actelor de sabotaj </w:t>
            </w:r>
          </w:p>
          <w:p w14:paraId="526C7FFE"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Planuri de intervenție pentru situațiile de urgență </w:t>
            </w:r>
          </w:p>
          <w:p w14:paraId="2777241E"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Programarea anuală a simulărilor de situații de urgență </w:t>
            </w:r>
          </w:p>
          <w:p w14:paraId="20B15B82"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4F103E14"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Procedura „Pregătire pentru situații de urgență şi capacitate de răspuns</w:t>
            </w:r>
          </w:p>
          <w:p w14:paraId="3D2A536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Instruirea şi testarea personalului </w:t>
            </w:r>
          </w:p>
          <w:p w14:paraId="1BCEF4A8"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Plan de securitate al Stației de Tratare</w:t>
            </w:r>
          </w:p>
          <w:p w14:paraId="6D8CA12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Verdana" w:hAnsi="Times New Roman" w:cs="Times New Roman"/>
                <w:color w:val="000000"/>
                <w:sz w:val="20"/>
                <w:szCs w:val="20"/>
                <w:lang w:val="ro-RO"/>
              </w:rPr>
              <w:t>Sistem de supraveghere video</w:t>
            </w:r>
          </w:p>
          <w:p w14:paraId="470E4F7F" w14:textId="77777777" w:rsidR="0095743E" w:rsidRPr="0095743E" w:rsidRDefault="0095743E" w:rsidP="0095743E">
            <w:pPr>
              <w:spacing w:after="0" w:line="240" w:lineRule="auto"/>
              <w:rPr>
                <w:rFonts w:ascii="Times New Roman" w:eastAsia="Times New Roman" w:hAnsi="Times New Roman" w:cs="Times New Roman"/>
                <w:color w:val="000000"/>
                <w:lang w:val="ro-RO"/>
              </w:rPr>
            </w:pPr>
          </w:p>
        </w:tc>
        <w:tc>
          <w:tcPr>
            <w:tcW w:w="1559" w:type="dxa"/>
            <w:tcBorders>
              <w:top w:val="single" w:sz="4" w:space="0" w:color="auto"/>
              <w:left w:val="single" w:sz="4" w:space="0" w:color="auto"/>
              <w:bottom w:val="single" w:sz="6" w:space="0" w:color="000000"/>
              <w:right w:val="single" w:sz="6" w:space="0" w:color="000000"/>
            </w:tcBorders>
            <w:vAlign w:val="center"/>
          </w:tcPr>
          <w:p w14:paraId="0B0C932E" w14:textId="77777777" w:rsidR="0095743E" w:rsidRPr="0095743E" w:rsidRDefault="0095743E" w:rsidP="0095743E">
            <w:pPr>
              <w:spacing w:after="0" w:line="240" w:lineRule="auto"/>
              <w:rPr>
                <w:rFonts w:ascii="Times New Roman" w:eastAsia="Times New Roman" w:hAnsi="Times New Roman" w:cs="Times New Roman"/>
                <w:sz w:val="20"/>
                <w:szCs w:val="20"/>
                <w:lang w:val="ro-RO"/>
              </w:rPr>
            </w:pPr>
            <w:r w:rsidRPr="0095743E">
              <w:rPr>
                <w:rFonts w:ascii="Times New Roman" w:eastAsia="Times New Roman" w:hAnsi="Times New Roman" w:cs="Times New Roman"/>
                <w:sz w:val="20"/>
                <w:szCs w:val="20"/>
                <w:lang w:val="ro-RO"/>
              </w:rPr>
              <w:t>zilnic</w:t>
            </w:r>
          </w:p>
        </w:tc>
        <w:tc>
          <w:tcPr>
            <w:tcW w:w="1134" w:type="dxa"/>
            <w:tcBorders>
              <w:top w:val="single" w:sz="4" w:space="0" w:color="auto"/>
              <w:left w:val="single" w:sz="6" w:space="0" w:color="000000"/>
              <w:bottom w:val="single" w:sz="6" w:space="0" w:color="000000"/>
              <w:right w:val="single" w:sz="6" w:space="0" w:color="000000"/>
            </w:tcBorders>
            <w:vAlign w:val="center"/>
          </w:tcPr>
          <w:p w14:paraId="7C770F9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Stația de Tratare</w:t>
            </w:r>
          </w:p>
        </w:tc>
        <w:tc>
          <w:tcPr>
            <w:tcW w:w="2125" w:type="dxa"/>
            <w:tcBorders>
              <w:top w:val="single" w:sz="4" w:space="0" w:color="auto"/>
              <w:left w:val="single" w:sz="6" w:space="0" w:color="000000"/>
              <w:bottom w:val="single" w:sz="6" w:space="0" w:color="000000"/>
              <w:right w:val="single" w:sz="6" w:space="0" w:color="000000"/>
            </w:tcBorders>
            <w:vAlign w:val="center"/>
          </w:tcPr>
          <w:p w14:paraId="7E9E29C9"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Măsuri de protecție, conform legislației în vigoare (AC)</w:t>
            </w:r>
          </w:p>
          <w:p w14:paraId="14B5EFB2"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r w:rsidRPr="0095743E">
              <w:rPr>
                <w:rFonts w:ascii="Times New Roman" w:eastAsia="Verdana" w:hAnsi="Times New Roman" w:cs="Times New Roman"/>
                <w:color w:val="000000"/>
                <w:sz w:val="20"/>
                <w:szCs w:val="20"/>
                <w:lang w:val="ro-RO"/>
              </w:rPr>
              <w:t>Informarea imediată (telefonică) a șefului stației, a DSP şi/sau a populației, după caz</w:t>
            </w:r>
          </w:p>
        </w:tc>
        <w:tc>
          <w:tcPr>
            <w:tcW w:w="993" w:type="dxa"/>
            <w:tcBorders>
              <w:top w:val="single" w:sz="4" w:space="0" w:color="auto"/>
              <w:left w:val="single" w:sz="6" w:space="0" w:color="000000"/>
              <w:bottom w:val="single" w:sz="6" w:space="0" w:color="000000"/>
              <w:right w:val="single" w:sz="6" w:space="0" w:color="000000"/>
            </w:tcBorders>
            <w:vAlign w:val="center"/>
          </w:tcPr>
          <w:p w14:paraId="22B933E4"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Stația de  Tratare</w:t>
            </w:r>
          </w:p>
        </w:tc>
        <w:tc>
          <w:tcPr>
            <w:tcW w:w="1134" w:type="dxa"/>
            <w:tcBorders>
              <w:top w:val="single" w:sz="4" w:space="0" w:color="auto"/>
              <w:left w:val="single" w:sz="6" w:space="0" w:color="000000"/>
              <w:bottom w:val="single" w:sz="6" w:space="0" w:color="000000"/>
              <w:right w:val="single" w:sz="6" w:space="0" w:color="000000"/>
            </w:tcBorders>
            <w:vAlign w:val="center"/>
          </w:tcPr>
          <w:p w14:paraId="36087C75" w14:textId="77777777" w:rsidR="0095743E" w:rsidRPr="0095743E" w:rsidRDefault="0095743E" w:rsidP="0095743E">
            <w:pPr>
              <w:autoSpaceDE w:val="0"/>
              <w:autoSpaceDN w:val="0"/>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Procese verbale schimb de tură</w:t>
            </w:r>
          </w:p>
        </w:tc>
      </w:tr>
    </w:tbl>
    <w:p w14:paraId="2B667D55"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15E2F4EE"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EDB1A24"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76869C16"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251EDCFF"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2C10F6C8"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21D82FD3"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7DAF6AF8"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4DA7AA9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447944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90F6D10"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1FD7C46C"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397334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tbl>
      <w:tblPr>
        <w:tblW w:w="14368"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86"/>
        <w:gridCol w:w="1843"/>
        <w:gridCol w:w="2268"/>
        <w:gridCol w:w="1559"/>
        <w:gridCol w:w="1134"/>
        <w:gridCol w:w="2125"/>
        <w:gridCol w:w="993"/>
        <w:gridCol w:w="1560"/>
      </w:tblGrid>
      <w:tr w:rsidR="0095743E" w:rsidRPr="0095743E" w14:paraId="01CF581E" w14:textId="77777777" w:rsidTr="00CA6649">
        <w:tc>
          <w:tcPr>
            <w:tcW w:w="14368" w:type="dxa"/>
            <w:gridSpan w:val="8"/>
            <w:tcBorders>
              <w:top w:val="single" w:sz="6" w:space="0" w:color="000000"/>
              <w:left w:val="single" w:sz="6" w:space="0" w:color="000000"/>
              <w:bottom w:val="single" w:sz="6" w:space="0" w:color="000000"/>
              <w:right w:val="single" w:sz="6" w:space="0" w:color="000000"/>
            </w:tcBorders>
            <w:vAlign w:val="center"/>
          </w:tcPr>
          <w:p w14:paraId="4A964484" w14:textId="77777777" w:rsidR="0095743E" w:rsidRPr="0095743E" w:rsidRDefault="0095743E" w:rsidP="0095743E">
            <w:pPr>
              <w:spacing w:after="0" w:line="240" w:lineRule="auto"/>
              <w:jc w:val="center"/>
              <w:rPr>
                <w:rFonts w:ascii="Times New Roman" w:eastAsia="Times New Roman" w:hAnsi="Times New Roman" w:cs="Times New Roman"/>
                <w:b/>
                <w:color w:val="000000"/>
                <w:sz w:val="20"/>
                <w:szCs w:val="20"/>
                <w:lang w:val="ro-RO"/>
              </w:rPr>
            </w:pPr>
            <w:r w:rsidRPr="0095743E">
              <w:rPr>
                <w:rFonts w:ascii="Times New Roman" w:eastAsia="Times New Roman" w:hAnsi="Times New Roman" w:cs="Times New Roman"/>
                <w:b/>
                <w:color w:val="000000"/>
                <w:sz w:val="20"/>
                <w:szCs w:val="20"/>
                <w:lang w:val="ro-RO"/>
              </w:rPr>
              <w:t>TRANSPORT APĂ CAPTATĂ DIN SUBTERAN</w:t>
            </w:r>
          </w:p>
        </w:tc>
      </w:tr>
      <w:tr w:rsidR="0095743E" w:rsidRPr="0095743E" w14:paraId="4B866414" w14:textId="77777777" w:rsidTr="00CA6649">
        <w:tc>
          <w:tcPr>
            <w:tcW w:w="2886" w:type="dxa"/>
            <w:tcBorders>
              <w:top w:val="single" w:sz="6" w:space="0" w:color="000000"/>
              <w:left w:val="single" w:sz="6" w:space="0" w:color="000000"/>
              <w:bottom w:val="single" w:sz="6" w:space="0" w:color="000000"/>
              <w:right w:val="single" w:sz="6" w:space="0" w:color="000000"/>
            </w:tcBorders>
            <w:vAlign w:val="center"/>
          </w:tcPr>
          <w:p w14:paraId="0A743A6A"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i/>
                <w:sz w:val="20"/>
                <w:szCs w:val="20"/>
                <w:lang w:val="ro-RO" w:eastAsia="ro-RO"/>
              </w:rPr>
              <w:t>Pericol biologic</w:t>
            </w:r>
            <w:r w:rsidRPr="0095743E">
              <w:rPr>
                <w:rFonts w:ascii="Times New Roman" w:eastAsia="Times New Roman" w:hAnsi="Times New Roman" w:cs="Times New Roman"/>
                <w:sz w:val="20"/>
                <w:szCs w:val="20"/>
                <w:lang w:val="ro-RO" w:eastAsia="ro-RO"/>
              </w:rPr>
              <w:t>:</w:t>
            </w:r>
          </w:p>
          <w:p w14:paraId="27F19AE0"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sz w:val="20"/>
                <w:szCs w:val="20"/>
                <w:lang w:val="ro-RO" w:eastAsia="ro-RO"/>
              </w:rPr>
              <w:t>Ineficienta dezinfectării datorita nerespectării concentrației de clor</w:t>
            </w:r>
          </w:p>
          <w:p w14:paraId="7ACF4DD7"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sz w:val="20"/>
                <w:szCs w:val="20"/>
                <w:lang w:val="ro-RO" w:eastAsia="ro-RO"/>
              </w:rPr>
              <w:t>Prezenta apelor cu încărcătura microbiologica depășită</w:t>
            </w:r>
          </w:p>
          <w:p w14:paraId="7DEA3730" w14:textId="77777777" w:rsidR="0095743E" w:rsidRPr="0095743E" w:rsidRDefault="0095743E" w:rsidP="0095743E">
            <w:pPr>
              <w:spacing w:after="0" w:line="240" w:lineRule="auto"/>
              <w:rPr>
                <w:rFonts w:ascii="Times New Roman" w:eastAsia="Times New Roman" w:hAnsi="Times New Roman" w:cs="Times New Roman"/>
                <w:i/>
                <w:sz w:val="20"/>
                <w:szCs w:val="20"/>
                <w:lang w:val="ro-RO" w:eastAsia="ro-RO"/>
              </w:rPr>
            </w:pPr>
            <w:r w:rsidRPr="0095743E">
              <w:rPr>
                <w:rFonts w:ascii="Times New Roman" w:eastAsia="Times New Roman" w:hAnsi="Times New Roman" w:cs="Times New Roman"/>
                <w:i/>
                <w:sz w:val="20"/>
                <w:szCs w:val="20"/>
                <w:lang w:val="ro-RO" w:eastAsia="ro-RO"/>
              </w:rPr>
              <w:t>Pericol chimic:</w:t>
            </w:r>
          </w:p>
          <w:p w14:paraId="1D541B42"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sz w:val="20"/>
                <w:szCs w:val="20"/>
                <w:lang w:val="ro-RO" w:eastAsia="ro-RO"/>
              </w:rPr>
              <w:t>Acceptarea apelor cu contaminanți chimici.</w:t>
            </w:r>
          </w:p>
          <w:p w14:paraId="3EA67F54"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sz w:val="20"/>
                <w:szCs w:val="20"/>
                <w:lang w:val="ro-RO" w:eastAsia="ro-RO"/>
              </w:rPr>
              <w:t>Transferul unor constituenți nedoriți din materialele conductelor (ex. oxizi de fier).</w:t>
            </w:r>
          </w:p>
          <w:p w14:paraId="146F96E1" w14:textId="77777777" w:rsidR="0095743E" w:rsidRPr="0095743E" w:rsidRDefault="0095743E" w:rsidP="0095743E">
            <w:pPr>
              <w:spacing w:after="0" w:line="240" w:lineRule="auto"/>
              <w:rPr>
                <w:rFonts w:ascii="Times New Roman" w:eastAsia="Times New Roman" w:hAnsi="Times New Roman" w:cs="Times New Roman"/>
                <w:sz w:val="20"/>
                <w:szCs w:val="20"/>
                <w:lang w:val="ro-RO" w:eastAsia="ro-RO"/>
              </w:rPr>
            </w:pPr>
            <w:r w:rsidRPr="0095743E">
              <w:rPr>
                <w:rFonts w:ascii="Times New Roman" w:eastAsia="Times New Roman" w:hAnsi="Times New Roman" w:cs="Times New Roman"/>
                <w:i/>
                <w:sz w:val="20"/>
                <w:szCs w:val="20"/>
                <w:lang w:val="ro-RO" w:eastAsia="ro-RO"/>
              </w:rPr>
              <w:t>Pericol fizic</w:t>
            </w:r>
            <w:r w:rsidRPr="0095743E">
              <w:rPr>
                <w:rFonts w:ascii="Times New Roman" w:eastAsia="Times New Roman" w:hAnsi="Times New Roman" w:cs="Times New Roman"/>
                <w:sz w:val="20"/>
                <w:szCs w:val="20"/>
                <w:lang w:val="ro-RO" w:eastAsia="ro-RO"/>
              </w:rPr>
              <w:t>:</w:t>
            </w:r>
          </w:p>
          <w:p w14:paraId="17FBF5A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sz w:val="20"/>
                <w:szCs w:val="20"/>
                <w:lang w:val="ro-RO" w:eastAsia="ro-RO"/>
              </w:rPr>
              <w:t>Impurități de pe conducte (depuneri la baza conductelor)</w:t>
            </w:r>
          </w:p>
        </w:tc>
        <w:tc>
          <w:tcPr>
            <w:tcW w:w="1843" w:type="dxa"/>
            <w:tcBorders>
              <w:top w:val="single" w:sz="6" w:space="0" w:color="000000"/>
              <w:left w:val="single" w:sz="6" w:space="0" w:color="000000"/>
              <w:bottom w:val="single" w:sz="6" w:space="0" w:color="000000"/>
              <w:right w:val="single" w:sz="6" w:space="0" w:color="000000"/>
            </w:tcBorders>
            <w:vAlign w:val="center"/>
          </w:tcPr>
          <w:p w14:paraId="380BDF2F" w14:textId="77777777" w:rsidR="0095743E" w:rsidRPr="0095743E" w:rsidRDefault="0095743E" w:rsidP="0095743E">
            <w:pPr>
              <w:spacing w:after="0" w:line="240" w:lineRule="auto"/>
              <w:ind w:left="99"/>
              <w:rPr>
                <w:rFonts w:ascii="Times New Roman" w:eastAsia="Times New Roman" w:hAnsi="Times New Roman" w:cs="Times New Roman"/>
                <w:color w:val="000000"/>
                <w:sz w:val="20"/>
                <w:szCs w:val="20"/>
                <w:lang w:val="ro-RO" w:eastAsia="ro-RO"/>
              </w:rPr>
            </w:pPr>
          </w:p>
          <w:p w14:paraId="3A7DEDE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Verificarea periodica a stării conductelor.</w:t>
            </w:r>
          </w:p>
          <w:p w14:paraId="0C1CC35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Înlocuirea conductelor de oțel cu PE.</w:t>
            </w:r>
          </w:p>
          <w:p w14:paraId="467E7CD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Respectarea programelor de deznisipări la puțuri.</w:t>
            </w:r>
          </w:p>
          <w:p w14:paraId="7D88A363"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Respectarea programelor de igienizare la rezervorul tampon.</w:t>
            </w:r>
          </w:p>
        </w:tc>
        <w:tc>
          <w:tcPr>
            <w:tcW w:w="2268" w:type="dxa"/>
            <w:tcBorders>
              <w:top w:val="single" w:sz="6" w:space="0" w:color="000000"/>
              <w:left w:val="single" w:sz="6" w:space="0" w:color="000000"/>
              <w:bottom w:val="single" w:sz="6" w:space="0" w:color="000000"/>
              <w:right w:val="single" w:sz="6" w:space="0" w:color="000000"/>
            </w:tcBorders>
            <w:vAlign w:val="center"/>
          </w:tcPr>
          <w:p w14:paraId="7DF1184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Laborator Analize Apa al Companiei de Apa Someș, care este acreditat de către Ministerul Sănătății.</w:t>
            </w:r>
          </w:p>
          <w:p w14:paraId="253C693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DSP-Cluj</w:t>
            </w:r>
          </w:p>
        </w:tc>
        <w:tc>
          <w:tcPr>
            <w:tcW w:w="1559" w:type="dxa"/>
            <w:tcBorders>
              <w:top w:val="single" w:sz="6" w:space="0" w:color="000000"/>
              <w:left w:val="single" w:sz="6" w:space="0" w:color="000000"/>
              <w:bottom w:val="single" w:sz="6" w:space="0" w:color="000000"/>
              <w:right w:val="single" w:sz="6" w:space="0" w:color="000000"/>
            </w:tcBorders>
            <w:vAlign w:val="center"/>
          </w:tcPr>
          <w:p w14:paraId="199DBA67"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Conform monitorizare de audit cu DSP</w:t>
            </w:r>
          </w:p>
          <w:p w14:paraId="5304BD3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și monitorizare de control</w:t>
            </w:r>
          </w:p>
        </w:tc>
        <w:tc>
          <w:tcPr>
            <w:tcW w:w="1134" w:type="dxa"/>
            <w:tcBorders>
              <w:top w:val="single" w:sz="6" w:space="0" w:color="000000"/>
              <w:left w:val="single" w:sz="6" w:space="0" w:color="000000"/>
              <w:bottom w:val="single" w:sz="6" w:space="0" w:color="000000"/>
              <w:right w:val="single" w:sz="6" w:space="0" w:color="000000"/>
            </w:tcBorders>
            <w:vAlign w:val="center"/>
          </w:tcPr>
          <w:p w14:paraId="77DB988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Laborator Analize Ape</w:t>
            </w:r>
          </w:p>
          <w:p w14:paraId="3E768F8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Birou Monitorizare Calitate Apa</w:t>
            </w:r>
          </w:p>
        </w:tc>
        <w:tc>
          <w:tcPr>
            <w:tcW w:w="2125" w:type="dxa"/>
            <w:tcBorders>
              <w:top w:val="single" w:sz="6" w:space="0" w:color="000000"/>
              <w:left w:val="single" w:sz="6" w:space="0" w:color="000000"/>
              <w:bottom w:val="single" w:sz="6" w:space="0" w:color="000000"/>
              <w:right w:val="single" w:sz="6" w:space="0" w:color="000000"/>
            </w:tcBorders>
            <w:vAlign w:val="center"/>
          </w:tcPr>
          <w:p w14:paraId="656D7294"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Informarea imediată (telefonică) a șefului Stației de Tratare</w:t>
            </w:r>
          </w:p>
          <w:p w14:paraId="32D1829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Clorinarea ulterioara a apei.</w:t>
            </w:r>
          </w:p>
        </w:tc>
        <w:tc>
          <w:tcPr>
            <w:tcW w:w="993" w:type="dxa"/>
            <w:tcBorders>
              <w:top w:val="single" w:sz="6" w:space="0" w:color="000000"/>
              <w:left w:val="single" w:sz="6" w:space="0" w:color="000000"/>
              <w:bottom w:val="single" w:sz="6" w:space="0" w:color="000000"/>
              <w:right w:val="single" w:sz="6" w:space="0" w:color="000000"/>
            </w:tcBorders>
            <w:vAlign w:val="center"/>
          </w:tcPr>
          <w:p w14:paraId="2A8C9BA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tc>
        <w:tc>
          <w:tcPr>
            <w:tcW w:w="1560" w:type="dxa"/>
            <w:tcBorders>
              <w:top w:val="single" w:sz="6" w:space="0" w:color="000000"/>
              <w:left w:val="single" w:sz="6" w:space="0" w:color="000000"/>
              <w:bottom w:val="single" w:sz="6" w:space="0" w:color="000000"/>
              <w:right w:val="single" w:sz="6" w:space="0" w:color="000000"/>
            </w:tcBorders>
            <w:vAlign w:val="center"/>
          </w:tcPr>
          <w:p w14:paraId="6F3B13C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Raport încercare </w:t>
            </w:r>
          </w:p>
          <w:p w14:paraId="4871A9A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Raport acțiuni corective </w:t>
            </w:r>
          </w:p>
        </w:tc>
      </w:tr>
      <w:tr w:rsidR="0095743E" w:rsidRPr="0095743E" w14:paraId="69C8DD55" w14:textId="77777777" w:rsidTr="00CA6649">
        <w:tc>
          <w:tcPr>
            <w:tcW w:w="14368" w:type="dxa"/>
            <w:gridSpan w:val="8"/>
            <w:tcBorders>
              <w:top w:val="single" w:sz="6" w:space="0" w:color="000000"/>
              <w:left w:val="single" w:sz="6" w:space="0" w:color="000000"/>
              <w:bottom w:val="single" w:sz="6" w:space="0" w:color="000000"/>
              <w:right w:val="single" w:sz="6" w:space="0" w:color="000000"/>
            </w:tcBorders>
            <w:vAlign w:val="center"/>
          </w:tcPr>
          <w:p w14:paraId="7DBA2921" w14:textId="77777777" w:rsidR="0095743E" w:rsidRPr="0095743E" w:rsidRDefault="0095743E" w:rsidP="0095743E">
            <w:pPr>
              <w:spacing w:after="0" w:line="240" w:lineRule="auto"/>
              <w:jc w:val="center"/>
              <w:rPr>
                <w:rFonts w:ascii="Times New Roman" w:eastAsia="Times New Roman" w:hAnsi="Times New Roman" w:cs="Times New Roman"/>
                <w:b/>
                <w:color w:val="000000"/>
                <w:sz w:val="20"/>
                <w:szCs w:val="20"/>
                <w:lang w:val="ro-RO"/>
              </w:rPr>
            </w:pPr>
            <w:r w:rsidRPr="0095743E">
              <w:rPr>
                <w:rFonts w:ascii="Times New Roman" w:eastAsia="Times New Roman" w:hAnsi="Times New Roman" w:cs="Times New Roman"/>
                <w:b/>
                <w:color w:val="000000"/>
                <w:sz w:val="20"/>
                <w:szCs w:val="20"/>
                <w:lang w:val="ro-RO"/>
              </w:rPr>
              <w:t>DEZINFECȚIA CU CLOR</w:t>
            </w:r>
          </w:p>
        </w:tc>
      </w:tr>
      <w:tr w:rsidR="0095743E" w:rsidRPr="0095743E" w14:paraId="56293792" w14:textId="77777777" w:rsidTr="00CA6649">
        <w:tc>
          <w:tcPr>
            <w:tcW w:w="2886" w:type="dxa"/>
            <w:tcBorders>
              <w:top w:val="single" w:sz="6" w:space="0" w:color="000000"/>
              <w:left w:val="single" w:sz="6" w:space="0" w:color="000000"/>
              <w:bottom w:val="single" w:sz="6" w:space="0" w:color="000000"/>
              <w:right w:val="single" w:sz="6" w:space="0" w:color="000000"/>
            </w:tcBorders>
            <w:vAlign w:val="center"/>
          </w:tcPr>
          <w:p w14:paraId="59DFF9F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i/>
                <w:color w:val="000000"/>
                <w:sz w:val="20"/>
                <w:szCs w:val="20"/>
                <w:lang w:val="ro-RO"/>
              </w:rPr>
              <w:t>Pericol biologic</w:t>
            </w:r>
            <w:r w:rsidRPr="0095743E">
              <w:rPr>
                <w:rFonts w:ascii="Times New Roman" w:eastAsia="Times New Roman" w:hAnsi="Times New Roman" w:cs="Times New Roman"/>
                <w:color w:val="000000"/>
                <w:sz w:val="20"/>
                <w:szCs w:val="20"/>
                <w:lang w:val="ro-RO"/>
              </w:rPr>
              <w:t>:</w:t>
            </w:r>
          </w:p>
          <w:p w14:paraId="00847A41" w14:textId="77777777" w:rsidR="0095743E" w:rsidRPr="0095743E" w:rsidRDefault="0095743E" w:rsidP="0095743E">
            <w:pPr>
              <w:spacing w:after="0" w:line="240" w:lineRule="auto"/>
              <w:rPr>
                <w:rFonts w:ascii="Times New Roman" w:eastAsia="Times New Roman" w:hAnsi="Times New Roman" w:cs="Times New Roman"/>
                <w:i/>
                <w:color w:val="000000"/>
                <w:sz w:val="20"/>
                <w:szCs w:val="20"/>
                <w:lang w:val="ro-RO"/>
              </w:rPr>
            </w:pPr>
            <w:r w:rsidRPr="0095743E">
              <w:rPr>
                <w:rFonts w:ascii="Times New Roman" w:eastAsia="Times New Roman" w:hAnsi="Times New Roman" w:cs="Times New Roman"/>
                <w:color w:val="000000"/>
                <w:sz w:val="20"/>
                <w:szCs w:val="20"/>
                <w:lang w:val="ro-RO"/>
              </w:rPr>
              <w:t xml:space="preserve">Prezența microorganismelor (Escherichia coli, enterococi, bacterii coliforme) în apa brută/tratată </w:t>
            </w:r>
            <w:r w:rsidRPr="0095743E">
              <w:rPr>
                <w:rFonts w:ascii="Times New Roman" w:eastAsia="Times New Roman" w:hAnsi="Times New Roman" w:cs="Times New Roman"/>
                <w:i/>
                <w:color w:val="000000"/>
                <w:sz w:val="20"/>
                <w:szCs w:val="20"/>
                <w:lang w:val="ro-RO"/>
              </w:rPr>
              <w:t>Pericol chimic:</w:t>
            </w:r>
          </w:p>
          <w:p w14:paraId="7552D21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ineficiența procesului de dezinfecție datorită nerespectării concentrației de clor.</w:t>
            </w:r>
          </w:p>
          <w:p w14:paraId="0552012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Depășirea cantității de clor rezidual liber datorită supradozării </w:t>
            </w:r>
          </w:p>
        </w:tc>
        <w:tc>
          <w:tcPr>
            <w:tcW w:w="1843" w:type="dxa"/>
            <w:tcBorders>
              <w:top w:val="single" w:sz="6" w:space="0" w:color="000000"/>
              <w:left w:val="single" w:sz="6" w:space="0" w:color="000000"/>
              <w:bottom w:val="single" w:sz="6" w:space="0" w:color="000000"/>
              <w:right w:val="single" w:sz="6" w:space="0" w:color="000000"/>
            </w:tcBorders>
            <w:vAlign w:val="center"/>
          </w:tcPr>
          <w:p w14:paraId="36037A9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Verificarea stării tehnice a aparatelor de dozare clor.</w:t>
            </w:r>
          </w:p>
          <w:p w14:paraId="3E8357B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Respectarea concentrației de clor stabilită.</w:t>
            </w:r>
          </w:p>
          <w:p w14:paraId="4FC7CA7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Respectarea instrucțiunilor de lucru.</w:t>
            </w:r>
          </w:p>
        </w:tc>
        <w:tc>
          <w:tcPr>
            <w:tcW w:w="2268" w:type="dxa"/>
            <w:tcBorders>
              <w:top w:val="single" w:sz="6" w:space="0" w:color="000000"/>
              <w:left w:val="single" w:sz="6" w:space="0" w:color="000000"/>
              <w:bottom w:val="single" w:sz="6" w:space="0" w:color="000000"/>
              <w:right w:val="single" w:sz="6" w:space="0" w:color="000000"/>
            </w:tcBorders>
            <w:vAlign w:val="center"/>
          </w:tcPr>
          <w:p w14:paraId="3EADF9D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Laborator Analize Apa al Companiei de Apa Someș (analize microbiologice, clor rezidual liber).</w:t>
            </w:r>
          </w:p>
        </w:tc>
        <w:tc>
          <w:tcPr>
            <w:tcW w:w="1559" w:type="dxa"/>
            <w:tcBorders>
              <w:top w:val="single" w:sz="6" w:space="0" w:color="000000"/>
              <w:left w:val="single" w:sz="6" w:space="0" w:color="000000"/>
              <w:bottom w:val="single" w:sz="6" w:space="0" w:color="000000"/>
              <w:right w:val="single" w:sz="6" w:space="0" w:color="000000"/>
            </w:tcBorders>
            <w:vAlign w:val="center"/>
          </w:tcPr>
          <w:p w14:paraId="3355733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Conform Programului de prelevare şi încercare surse/rezervoare /rețele/ori de cate ori situația o impune.</w:t>
            </w:r>
          </w:p>
        </w:tc>
        <w:tc>
          <w:tcPr>
            <w:tcW w:w="1134" w:type="dxa"/>
            <w:tcBorders>
              <w:top w:val="single" w:sz="6" w:space="0" w:color="000000"/>
              <w:left w:val="single" w:sz="6" w:space="0" w:color="000000"/>
              <w:bottom w:val="single" w:sz="6" w:space="0" w:color="000000"/>
              <w:right w:val="single" w:sz="6" w:space="0" w:color="000000"/>
            </w:tcBorders>
            <w:vAlign w:val="center"/>
          </w:tcPr>
          <w:p w14:paraId="70319F8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3AC0FD3E"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Laborator Analize Ape</w:t>
            </w:r>
          </w:p>
        </w:tc>
        <w:tc>
          <w:tcPr>
            <w:tcW w:w="2125" w:type="dxa"/>
            <w:tcBorders>
              <w:top w:val="single" w:sz="6" w:space="0" w:color="000000"/>
              <w:left w:val="single" w:sz="6" w:space="0" w:color="000000"/>
              <w:bottom w:val="single" w:sz="6" w:space="0" w:color="000000"/>
              <w:right w:val="single" w:sz="6" w:space="0" w:color="000000"/>
            </w:tcBorders>
            <w:vAlign w:val="center"/>
          </w:tcPr>
          <w:p w14:paraId="18C0043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Înlocuire dozator, recalibrare dozator, recalcularea vitezei de dozare și modificarea setărilor.</w:t>
            </w:r>
          </w:p>
          <w:p w14:paraId="196ECA3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Verificări manuale și experimentale periodice ale calibrării senzorului.</w:t>
            </w:r>
          </w:p>
          <w:p w14:paraId="4A513D3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Verificarea valabilității clorului.</w:t>
            </w:r>
          </w:p>
          <w:p w14:paraId="29A6EDAE"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Instruirea personalului de laborator care efectuează testările</w:t>
            </w:r>
          </w:p>
        </w:tc>
        <w:tc>
          <w:tcPr>
            <w:tcW w:w="993" w:type="dxa"/>
            <w:tcBorders>
              <w:top w:val="single" w:sz="6" w:space="0" w:color="000000"/>
              <w:left w:val="single" w:sz="6" w:space="0" w:color="000000"/>
              <w:bottom w:val="single" w:sz="6" w:space="0" w:color="000000"/>
              <w:right w:val="single" w:sz="6" w:space="0" w:color="000000"/>
            </w:tcBorders>
            <w:vAlign w:val="center"/>
          </w:tcPr>
          <w:p w14:paraId="03F8FF9C"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tc>
        <w:tc>
          <w:tcPr>
            <w:tcW w:w="1560" w:type="dxa"/>
            <w:tcBorders>
              <w:top w:val="single" w:sz="6" w:space="0" w:color="000000"/>
              <w:left w:val="single" w:sz="6" w:space="0" w:color="000000"/>
              <w:bottom w:val="single" w:sz="6" w:space="0" w:color="000000"/>
              <w:right w:val="single" w:sz="6" w:space="0" w:color="000000"/>
            </w:tcBorders>
            <w:vAlign w:val="center"/>
          </w:tcPr>
          <w:p w14:paraId="0272BD8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Plan de revizii și reparații.</w:t>
            </w:r>
          </w:p>
          <w:p w14:paraId="06DD537D"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Rezultate teste de laborator.</w:t>
            </w:r>
          </w:p>
          <w:p w14:paraId="73D8906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Registru consum clor</w:t>
            </w:r>
          </w:p>
        </w:tc>
      </w:tr>
    </w:tbl>
    <w:p w14:paraId="0645BD86"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C847D38"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41C4A86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07C85AE"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34212207"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76233AC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40922AF9"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42876E18"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60976E2D"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2C6A9DEC"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p w14:paraId="11393DF4"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tbl>
      <w:tblPr>
        <w:tblW w:w="13717"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86"/>
        <w:gridCol w:w="1843"/>
        <w:gridCol w:w="2268"/>
        <w:gridCol w:w="1559"/>
        <w:gridCol w:w="1134"/>
        <w:gridCol w:w="2125"/>
        <w:gridCol w:w="993"/>
        <w:gridCol w:w="909"/>
      </w:tblGrid>
      <w:tr w:rsidR="0095743E" w:rsidRPr="0095743E" w14:paraId="19814D1F" w14:textId="77777777" w:rsidTr="00CA6649">
        <w:tc>
          <w:tcPr>
            <w:tcW w:w="13717" w:type="dxa"/>
            <w:gridSpan w:val="8"/>
            <w:tcBorders>
              <w:top w:val="single" w:sz="6" w:space="0" w:color="000000"/>
              <w:left w:val="single" w:sz="6" w:space="0" w:color="000000"/>
              <w:bottom w:val="single" w:sz="6" w:space="0" w:color="000000"/>
              <w:right w:val="single" w:sz="6" w:space="0" w:color="000000"/>
            </w:tcBorders>
            <w:vAlign w:val="center"/>
          </w:tcPr>
          <w:p w14:paraId="5C0A7D99" w14:textId="77777777" w:rsidR="0095743E" w:rsidRPr="0095743E" w:rsidRDefault="0095743E" w:rsidP="0095743E">
            <w:pPr>
              <w:spacing w:after="0" w:line="240" w:lineRule="auto"/>
              <w:jc w:val="center"/>
              <w:rPr>
                <w:rFonts w:ascii="Times New Roman" w:eastAsia="Times New Roman" w:hAnsi="Times New Roman" w:cs="Times New Roman"/>
                <w:b/>
                <w:color w:val="000000"/>
                <w:sz w:val="20"/>
                <w:szCs w:val="20"/>
                <w:lang w:val="ro-RO"/>
              </w:rPr>
            </w:pPr>
            <w:r w:rsidRPr="0095743E">
              <w:rPr>
                <w:rFonts w:ascii="Times New Roman" w:eastAsia="Times New Roman" w:hAnsi="Times New Roman" w:cs="Times New Roman"/>
                <w:b/>
                <w:color w:val="000000"/>
                <w:sz w:val="20"/>
                <w:szCs w:val="20"/>
                <w:lang w:val="ro-RO"/>
              </w:rPr>
              <w:t>ÎNMAGAZINARE APĂ TRATATĂ ÎN REZERVOARE</w:t>
            </w:r>
          </w:p>
        </w:tc>
      </w:tr>
      <w:tr w:rsidR="0095743E" w:rsidRPr="0095743E" w14:paraId="6EA4F5EE" w14:textId="77777777" w:rsidTr="00CA6649">
        <w:tc>
          <w:tcPr>
            <w:tcW w:w="2886" w:type="dxa"/>
            <w:tcBorders>
              <w:top w:val="single" w:sz="6" w:space="0" w:color="000000"/>
              <w:left w:val="single" w:sz="6" w:space="0" w:color="000000"/>
              <w:bottom w:val="single" w:sz="6" w:space="0" w:color="000000"/>
              <w:right w:val="single" w:sz="6" w:space="0" w:color="000000"/>
            </w:tcBorders>
            <w:vAlign w:val="center"/>
          </w:tcPr>
          <w:p w14:paraId="10785F6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i/>
                <w:color w:val="000000"/>
                <w:sz w:val="20"/>
                <w:szCs w:val="20"/>
                <w:lang w:val="ro-RO"/>
              </w:rPr>
              <w:t>Pericol biologic</w:t>
            </w:r>
            <w:r w:rsidRPr="0095743E">
              <w:rPr>
                <w:rFonts w:ascii="Times New Roman" w:eastAsia="Times New Roman" w:hAnsi="Times New Roman" w:cs="Times New Roman"/>
                <w:color w:val="000000"/>
                <w:sz w:val="20"/>
                <w:szCs w:val="20"/>
                <w:lang w:val="ro-RO"/>
              </w:rPr>
              <w:t>:</w:t>
            </w:r>
          </w:p>
          <w:p w14:paraId="74EFB9C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Contaminare microbiologica de la rezervoarele neigienizate.</w:t>
            </w:r>
          </w:p>
          <w:p w14:paraId="2BB78B5F" w14:textId="77777777" w:rsidR="0095743E" w:rsidRPr="0095743E" w:rsidRDefault="0095743E" w:rsidP="0095743E">
            <w:pPr>
              <w:spacing w:after="0" w:line="240" w:lineRule="auto"/>
              <w:rPr>
                <w:rFonts w:ascii="Times New Roman" w:eastAsia="Times New Roman" w:hAnsi="Times New Roman" w:cs="Times New Roman"/>
                <w:i/>
                <w:color w:val="000000"/>
                <w:sz w:val="20"/>
                <w:szCs w:val="20"/>
                <w:lang w:val="ro-RO"/>
              </w:rPr>
            </w:pPr>
            <w:r w:rsidRPr="0095743E">
              <w:rPr>
                <w:rFonts w:ascii="Times New Roman" w:eastAsia="Times New Roman" w:hAnsi="Times New Roman" w:cs="Times New Roman"/>
                <w:i/>
                <w:color w:val="000000"/>
                <w:sz w:val="20"/>
                <w:szCs w:val="20"/>
                <w:lang w:val="ro-RO"/>
              </w:rPr>
              <w:t>Pericol chimic:</w:t>
            </w:r>
          </w:p>
          <w:p w14:paraId="3B6A814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Transferul unor constituenți nedoriți din materialele rezervoarelor.</w:t>
            </w:r>
          </w:p>
          <w:p w14:paraId="7FEE120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Reziduuri de igienizanți</w:t>
            </w:r>
          </w:p>
        </w:tc>
        <w:tc>
          <w:tcPr>
            <w:tcW w:w="1843" w:type="dxa"/>
            <w:tcBorders>
              <w:top w:val="single" w:sz="6" w:space="0" w:color="000000"/>
              <w:left w:val="single" w:sz="6" w:space="0" w:color="000000"/>
              <w:bottom w:val="single" w:sz="6" w:space="0" w:color="000000"/>
              <w:right w:val="single" w:sz="6" w:space="0" w:color="000000"/>
            </w:tcBorders>
            <w:vAlign w:val="center"/>
          </w:tcPr>
          <w:p w14:paraId="6B3667D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Respectarea planurilor de spălare a rezervoarelor.</w:t>
            </w:r>
          </w:p>
          <w:p w14:paraId="213A801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Asigurarea nivelului de apă.</w:t>
            </w:r>
          </w:p>
          <w:p w14:paraId="5C50DC3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Verificarea periodica a stării rezervoarelor.</w:t>
            </w:r>
          </w:p>
          <w:p w14:paraId="251D902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Masuri de biosecuritate la rezervoarele de apa, conform Instrucțiunilor de lucru.</w:t>
            </w:r>
          </w:p>
          <w:p w14:paraId="7A304EB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2A4953F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Laborator Analize Apa al Companiei de Apa Someș.</w:t>
            </w:r>
          </w:p>
        </w:tc>
        <w:tc>
          <w:tcPr>
            <w:tcW w:w="1559" w:type="dxa"/>
            <w:tcBorders>
              <w:top w:val="single" w:sz="6" w:space="0" w:color="000000"/>
              <w:left w:val="single" w:sz="6" w:space="0" w:color="000000"/>
              <w:bottom w:val="single" w:sz="6" w:space="0" w:color="000000"/>
              <w:right w:val="single" w:sz="6" w:space="0" w:color="000000"/>
            </w:tcBorders>
            <w:vAlign w:val="center"/>
          </w:tcPr>
          <w:p w14:paraId="5A272AA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Conform monitorizare de audit cu DSP</w:t>
            </w:r>
          </w:p>
          <w:p w14:paraId="2B9B6504"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și monitorizare de control</w:t>
            </w:r>
          </w:p>
        </w:tc>
        <w:tc>
          <w:tcPr>
            <w:tcW w:w="1134" w:type="dxa"/>
            <w:tcBorders>
              <w:top w:val="single" w:sz="6" w:space="0" w:color="000000"/>
              <w:left w:val="single" w:sz="6" w:space="0" w:color="000000"/>
              <w:bottom w:val="single" w:sz="6" w:space="0" w:color="000000"/>
              <w:right w:val="single" w:sz="6" w:space="0" w:color="000000"/>
            </w:tcBorders>
            <w:vAlign w:val="center"/>
          </w:tcPr>
          <w:p w14:paraId="037F0DF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3C47897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Laborator Analize Ape</w:t>
            </w:r>
          </w:p>
          <w:p w14:paraId="1F71275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Birou Monitorizare Calitate Apă</w:t>
            </w:r>
          </w:p>
        </w:tc>
        <w:tc>
          <w:tcPr>
            <w:tcW w:w="2125" w:type="dxa"/>
            <w:tcBorders>
              <w:top w:val="single" w:sz="6" w:space="0" w:color="000000"/>
              <w:left w:val="single" w:sz="6" w:space="0" w:color="000000"/>
              <w:bottom w:val="single" w:sz="6" w:space="0" w:color="000000"/>
              <w:right w:val="single" w:sz="6" w:space="0" w:color="000000"/>
            </w:tcBorders>
            <w:vAlign w:val="center"/>
          </w:tcPr>
          <w:p w14:paraId="52FF2CA4"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Construirea rezervoarelor din materiale admise(aplicarea programului companiei de reabilitare rețea).</w:t>
            </w:r>
          </w:p>
          <w:p w14:paraId="226068F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Spălare și dezinfectare rezervoare.</w:t>
            </w:r>
          </w:p>
          <w:p w14:paraId="67A7C05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Inspecții ale stării tehnice a rezervoarelor și echipamentelor conexe.</w:t>
            </w:r>
          </w:p>
          <w:p w14:paraId="2989D58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Asigurarea zonelor de protecție.</w:t>
            </w:r>
          </w:p>
          <w:p w14:paraId="27D2017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Instruirea personalului care prelevează probe.</w:t>
            </w:r>
          </w:p>
        </w:tc>
        <w:tc>
          <w:tcPr>
            <w:tcW w:w="993" w:type="dxa"/>
            <w:tcBorders>
              <w:top w:val="single" w:sz="6" w:space="0" w:color="000000"/>
              <w:left w:val="single" w:sz="6" w:space="0" w:color="000000"/>
              <w:bottom w:val="single" w:sz="6" w:space="0" w:color="000000"/>
              <w:right w:val="single" w:sz="6" w:space="0" w:color="000000"/>
            </w:tcBorders>
            <w:vAlign w:val="center"/>
          </w:tcPr>
          <w:p w14:paraId="3E8F5FD7"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1D5C8FA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Maistru de tură</w:t>
            </w:r>
          </w:p>
        </w:tc>
        <w:tc>
          <w:tcPr>
            <w:tcW w:w="909" w:type="dxa"/>
            <w:tcBorders>
              <w:top w:val="single" w:sz="6" w:space="0" w:color="000000"/>
              <w:left w:val="single" w:sz="6" w:space="0" w:color="000000"/>
              <w:bottom w:val="single" w:sz="6" w:space="0" w:color="000000"/>
              <w:right w:val="single" w:sz="6" w:space="0" w:color="000000"/>
            </w:tcBorders>
            <w:vAlign w:val="center"/>
          </w:tcPr>
          <w:p w14:paraId="02FEC2C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Program de spălare rezervoare.</w:t>
            </w:r>
          </w:p>
          <w:p w14:paraId="0282CAA6"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Rezultate teste de laborator.</w:t>
            </w:r>
          </w:p>
        </w:tc>
      </w:tr>
      <w:tr w:rsidR="0095743E" w:rsidRPr="0095743E" w14:paraId="240EBCFE" w14:textId="77777777" w:rsidTr="00CA6649">
        <w:tc>
          <w:tcPr>
            <w:tcW w:w="11815" w:type="dxa"/>
            <w:gridSpan w:val="6"/>
            <w:tcBorders>
              <w:top w:val="single" w:sz="6" w:space="0" w:color="000000"/>
              <w:left w:val="single" w:sz="6" w:space="0" w:color="000000"/>
              <w:bottom w:val="single" w:sz="6" w:space="0" w:color="000000"/>
              <w:right w:val="single" w:sz="6" w:space="0" w:color="000000"/>
            </w:tcBorders>
            <w:vAlign w:val="center"/>
          </w:tcPr>
          <w:p w14:paraId="497BA211" w14:textId="77777777" w:rsidR="0095743E" w:rsidRPr="0095743E" w:rsidRDefault="0095743E" w:rsidP="0095743E">
            <w:pPr>
              <w:spacing w:after="0" w:line="240" w:lineRule="auto"/>
              <w:ind w:right="-1998"/>
              <w:jc w:val="center"/>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b/>
                <w:color w:val="000000"/>
                <w:sz w:val="20"/>
                <w:szCs w:val="20"/>
                <w:lang w:val="ro-RO"/>
              </w:rPr>
              <w:t>DISTRIBUȚIE APĂ POTABILĂ</w:t>
            </w:r>
          </w:p>
        </w:tc>
        <w:tc>
          <w:tcPr>
            <w:tcW w:w="993" w:type="dxa"/>
            <w:tcBorders>
              <w:top w:val="single" w:sz="6" w:space="0" w:color="000000"/>
              <w:left w:val="single" w:sz="6" w:space="0" w:color="000000"/>
              <w:bottom w:val="single" w:sz="6" w:space="0" w:color="000000"/>
              <w:right w:val="single" w:sz="6" w:space="0" w:color="000000"/>
            </w:tcBorders>
            <w:vAlign w:val="center"/>
          </w:tcPr>
          <w:p w14:paraId="27054D0E"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909" w:type="dxa"/>
            <w:tcBorders>
              <w:top w:val="single" w:sz="6" w:space="0" w:color="000000"/>
              <w:left w:val="single" w:sz="6" w:space="0" w:color="000000"/>
              <w:bottom w:val="single" w:sz="6" w:space="0" w:color="000000"/>
              <w:right w:val="single" w:sz="6" w:space="0" w:color="000000"/>
            </w:tcBorders>
            <w:vAlign w:val="center"/>
          </w:tcPr>
          <w:p w14:paraId="1169D4A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r>
      <w:tr w:rsidR="0095743E" w:rsidRPr="0095743E" w14:paraId="7B863992" w14:textId="77777777" w:rsidTr="00CA6649">
        <w:tc>
          <w:tcPr>
            <w:tcW w:w="2886" w:type="dxa"/>
            <w:tcBorders>
              <w:top w:val="single" w:sz="6" w:space="0" w:color="000000"/>
              <w:left w:val="single" w:sz="6" w:space="0" w:color="000000"/>
              <w:bottom w:val="single" w:sz="6" w:space="0" w:color="000000"/>
              <w:right w:val="single" w:sz="6" w:space="0" w:color="000000"/>
            </w:tcBorders>
            <w:vAlign w:val="center"/>
          </w:tcPr>
          <w:p w14:paraId="64751EF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i/>
                <w:color w:val="000000"/>
                <w:sz w:val="20"/>
                <w:szCs w:val="20"/>
                <w:lang w:val="ro-RO"/>
              </w:rPr>
              <w:t>Pericol biologic</w:t>
            </w:r>
            <w:r w:rsidRPr="0095743E">
              <w:rPr>
                <w:rFonts w:ascii="Times New Roman" w:eastAsia="Times New Roman" w:hAnsi="Times New Roman" w:cs="Times New Roman"/>
                <w:color w:val="000000"/>
                <w:sz w:val="20"/>
                <w:szCs w:val="20"/>
                <w:lang w:val="ro-RO"/>
              </w:rPr>
              <w:t>:</w:t>
            </w:r>
          </w:p>
          <w:p w14:paraId="7C31902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Contaminare microbiologica de la conducte (noduli bacterieni)</w:t>
            </w:r>
          </w:p>
          <w:p w14:paraId="1474A26E" w14:textId="77777777" w:rsidR="0095743E" w:rsidRPr="0095743E" w:rsidRDefault="0095743E" w:rsidP="0095743E">
            <w:pPr>
              <w:spacing w:after="0" w:line="240" w:lineRule="auto"/>
              <w:rPr>
                <w:rFonts w:ascii="Times New Roman" w:eastAsia="Times New Roman" w:hAnsi="Times New Roman" w:cs="Times New Roman"/>
                <w:i/>
                <w:color w:val="000000"/>
                <w:sz w:val="20"/>
                <w:szCs w:val="20"/>
                <w:lang w:val="ro-RO"/>
              </w:rPr>
            </w:pPr>
            <w:r w:rsidRPr="0095743E">
              <w:rPr>
                <w:rFonts w:ascii="Times New Roman" w:eastAsia="Times New Roman" w:hAnsi="Times New Roman" w:cs="Times New Roman"/>
                <w:i/>
                <w:color w:val="000000"/>
                <w:sz w:val="20"/>
                <w:szCs w:val="20"/>
                <w:lang w:val="ro-RO"/>
              </w:rPr>
              <w:t>Pericol chimic:</w:t>
            </w:r>
          </w:p>
          <w:p w14:paraId="59882383"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Transferul unor constituenți nedoriți din materialele conductelor(ex. oxizi de fier)</w:t>
            </w:r>
          </w:p>
          <w:p w14:paraId="56C7325A" w14:textId="77777777" w:rsidR="0095743E" w:rsidRPr="0095743E" w:rsidRDefault="0095743E" w:rsidP="0095743E">
            <w:pPr>
              <w:spacing w:after="0" w:line="240" w:lineRule="auto"/>
              <w:rPr>
                <w:rFonts w:ascii="Times New Roman" w:eastAsia="Times New Roman" w:hAnsi="Times New Roman" w:cs="Times New Roman"/>
                <w:i/>
                <w:color w:val="000000"/>
                <w:sz w:val="20"/>
                <w:szCs w:val="20"/>
                <w:lang w:val="ro-RO"/>
              </w:rPr>
            </w:pPr>
            <w:r w:rsidRPr="0095743E">
              <w:rPr>
                <w:rFonts w:ascii="Times New Roman" w:eastAsia="Times New Roman" w:hAnsi="Times New Roman" w:cs="Times New Roman"/>
                <w:i/>
                <w:color w:val="000000"/>
                <w:sz w:val="20"/>
                <w:szCs w:val="20"/>
                <w:lang w:val="ro-RO"/>
              </w:rPr>
              <w:t>Pericol fizic:</w:t>
            </w:r>
          </w:p>
          <w:p w14:paraId="32E397C3"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Impurități de pe conducte.</w:t>
            </w:r>
          </w:p>
          <w:p w14:paraId="6041F15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Acceptarea apelor cu sedimente</w:t>
            </w:r>
          </w:p>
        </w:tc>
        <w:tc>
          <w:tcPr>
            <w:tcW w:w="1843" w:type="dxa"/>
            <w:tcBorders>
              <w:top w:val="single" w:sz="6" w:space="0" w:color="000000"/>
              <w:left w:val="single" w:sz="6" w:space="0" w:color="000000"/>
              <w:bottom w:val="single" w:sz="6" w:space="0" w:color="000000"/>
              <w:right w:val="single" w:sz="6" w:space="0" w:color="000000"/>
            </w:tcBorders>
            <w:vAlign w:val="center"/>
          </w:tcPr>
          <w:p w14:paraId="5CD4D78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Utilizarea conductelor din materiale admise.</w:t>
            </w:r>
          </w:p>
          <w:p w14:paraId="6C5DE52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p w14:paraId="692C29EF"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Verificarea periodica a stării conductelor</w:t>
            </w:r>
          </w:p>
        </w:tc>
        <w:tc>
          <w:tcPr>
            <w:tcW w:w="2268" w:type="dxa"/>
            <w:tcBorders>
              <w:top w:val="single" w:sz="6" w:space="0" w:color="000000"/>
              <w:left w:val="single" w:sz="6" w:space="0" w:color="000000"/>
              <w:bottom w:val="single" w:sz="6" w:space="0" w:color="000000"/>
              <w:right w:val="single" w:sz="4" w:space="0" w:color="auto"/>
            </w:tcBorders>
            <w:vAlign w:val="center"/>
          </w:tcPr>
          <w:p w14:paraId="5E5194E8"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Încercări de laborator realizate de către Laborator Analize Apa al Companiei de Apa Someș.</w:t>
            </w:r>
          </w:p>
        </w:tc>
        <w:tc>
          <w:tcPr>
            <w:tcW w:w="1559" w:type="dxa"/>
            <w:tcBorders>
              <w:top w:val="single" w:sz="6" w:space="0" w:color="000000"/>
              <w:left w:val="single" w:sz="4" w:space="0" w:color="auto"/>
              <w:bottom w:val="single" w:sz="6" w:space="0" w:color="000000"/>
              <w:right w:val="single" w:sz="6" w:space="0" w:color="000000"/>
            </w:tcBorders>
            <w:vAlign w:val="center"/>
          </w:tcPr>
          <w:p w14:paraId="7ACA756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Conform -Monitorizare de audit,  și monitorizare de control.</w:t>
            </w:r>
          </w:p>
        </w:tc>
        <w:tc>
          <w:tcPr>
            <w:tcW w:w="1134" w:type="dxa"/>
            <w:tcBorders>
              <w:top w:val="single" w:sz="6" w:space="0" w:color="000000"/>
              <w:left w:val="single" w:sz="6" w:space="0" w:color="000000"/>
              <w:bottom w:val="single" w:sz="6" w:space="0" w:color="000000"/>
              <w:right w:val="single" w:sz="6" w:space="0" w:color="000000"/>
            </w:tcBorders>
            <w:vAlign w:val="center"/>
          </w:tcPr>
          <w:p w14:paraId="4405CFB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Laborator Analize Ape</w:t>
            </w:r>
          </w:p>
          <w:p w14:paraId="2DFDC831"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7BF5C22F"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Maistru de tură</w:t>
            </w:r>
          </w:p>
        </w:tc>
        <w:tc>
          <w:tcPr>
            <w:tcW w:w="2125" w:type="dxa"/>
            <w:tcBorders>
              <w:top w:val="single" w:sz="6" w:space="0" w:color="000000"/>
              <w:left w:val="single" w:sz="6" w:space="0" w:color="000000"/>
              <w:bottom w:val="single" w:sz="6" w:space="0" w:color="000000"/>
              <w:right w:val="single" w:sz="6" w:space="0" w:color="000000"/>
            </w:tcBorders>
            <w:vAlign w:val="center"/>
          </w:tcPr>
          <w:p w14:paraId="1E2782B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Înlocuirea conductelor din materiale necorespunzătoare (aplicarea programului companiei de reabilitare rețea).</w:t>
            </w:r>
          </w:p>
          <w:p w14:paraId="6CCF0AEF"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5DE36C35"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78BB10F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Maistru de tură</w:t>
            </w:r>
          </w:p>
        </w:tc>
        <w:tc>
          <w:tcPr>
            <w:tcW w:w="909" w:type="dxa"/>
            <w:tcBorders>
              <w:top w:val="single" w:sz="6" w:space="0" w:color="000000"/>
              <w:left w:val="single" w:sz="6" w:space="0" w:color="000000"/>
              <w:bottom w:val="single" w:sz="6" w:space="0" w:color="000000"/>
              <w:right w:val="single" w:sz="6" w:space="0" w:color="000000"/>
            </w:tcBorders>
            <w:vAlign w:val="center"/>
          </w:tcPr>
          <w:p w14:paraId="3B87645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Plan de revizii și reparații</w:t>
            </w:r>
          </w:p>
          <w:p w14:paraId="5420706F"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p>
        </w:tc>
      </w:tr>
    </w:tbl>
    <w:p w14:paraId="675BA1C7" w14:textId="77777777" w:rsidR="0095743E" w:rsidRPr="0095743E" w:rsidRDefault="0095743E" w:rsidP="0095743E">
      <w:pPr>
        <w:spacing w:after="0" w:line="240" w:lineRule="auto"/>
        <w:ind w:left="225"/>
        <w:rPr>
          <w:rFonts w:ascii="Times New Roman" w:eastAsia="Times New Roman" w:hAnsi="Times New Roman" w:cs="Times New Roman"/>
          <w:color w:val="000000"/>
          <w:sz w:val="20"/>
          <w:szCs w:val="20"/>
          <w:shd w:val="clear" w:color="auto" w:fill="FFFFFF"/>
          <w:lang w:val="ro-RO"/>
          <w:specVanish/>
        </w:rPr>
      </w:pPr>
      <w:r w:rsidRPr="0095743E">
        <w:rPr>
          <w:rFonts w:ascii="Times New Roman" w:eastAsia="Times New Roman" w:hAnsi="Times New Roman" w:cs="Times New Roman"/>
          <w:color w:val="000000"/>
          <w:sz w:val="20"/>
          <w:szCs w:val="20"/>
          <w:shd w:val="clear" w:color="auto" w:fill="FFFFFF"/>
          <w:lang w:val="ro-RO"/>
        </w:rPr>
        <w:t xml:space="preserve">Legendă: </w:t>
      </w:r>
    </w:p>
    <w:p w14:paraId="415A465B" w14:textId="77777777" w:rsidR="0095743E" w:rsidRPr="0095743E" w:rsidRDefault="0095743E" w:rsidP="0095743E">
      <w:pPr>
        <w:spacing w:after="0" w:line="240" w:lineRule="auto"/>
        <w:ind w:left="450"/>
        <w:rPr>
          <w:rFonts w:ascii="Times New Roman" w:eastAsia="Times New Roman" w:hAnsi="Times New Roman" w:cs="Times New Roman"/>
          <w:sz w:val="20"/>
          <w:szCs w:val="20"/>
          <w:lang w:val="ro-RO"/>
        </w:rPr>
      </w:pPr>
      <w:r w:rsidRPr="0095743E">
        <w:rPr>
          <w:rFonts w:ascii="Times New Roman" w:eastAsia="Times New Roman" w:hAnsi="Times New Roman" w:cs="Times New Roman"/>
          <w:color w:val="000000"/>
          <w:sz w:val="20"/>
          <w:szCs w:val="20"/>
          <w:shd w:val="clear" w:color="auto" w:fill="FFFFFF"/>
          <w:lang w:val="ro-RO"/>
        </w:rPr>
        <w:t>B - pericol biologic;</w:t>
      </w:r>
    </w:p>
    <w:p w14:paraId="3F49DC96" w14:textId="77777777" w:rsidR="0095743E" w:rsidRPr="0095743E" w:rsidRDefault="0095743E" w:rsidP="0095743E">
      <w:pPr>
        <w:spacing w:after="0" w:line="240" w:lineRule="auto"/>
        <w:ind w:left="450"/>
        <w:rPr>
          <w:rFonts w:ascii="Times New Roman" w:eastAsia="Times New Roman" w:hAnsi="Times New Roman" w:cs="Times New Roman"/>
          <w:color w:val="000000"/>
          <w:sz w:val="20"/>
          <w:szCs w:val="20"/>
          <w:shd w:val="clear" w:color="auto" w:fill="FFFFFF"/>
          <w:lang w:val="ro-RO"/>
        </w:rPr>
      </w:pPr>
      <w:r w:rsidRPr="0095743E">
        <w:rPr>
          <w:rFonts w:ascii="Times New Roman" w:eastAsia="Times New Roman" w:hAnsi="Times New Roman" w:cs="Times New Roman"/>
          <w:color w:val="000000"/>
          <w:sz w:val="20"/>
          <w:szCs w:val="20"/>
          <w:shd w:val="clear" w:color="auto" w:fill="FFFFFF"/>
          <w:lang w:val="ro-RO"/>
        </w:rPr>
        <w:t>C - pericol chimic;</w:t>
      </w:r>
    </w:p>
    <w:p w14:paraId="0FA043EE" w14:textId="77777777" w:rsidR="0095743E" w:rsidRPr="0095743E" w:rsidRDefault="0095743E" w:rsidP="0095743E">
      <w:pPr>
        <w:spacing w:after="0" w:line="240" w:lineRule="auto"/>
        <w:ind w:left="450"/>
        <w:rPr>
          <w:rFonts w:ascii="Times New Roman" w:eastAsia="Times New Roman" w:hAnsi="Times New Roman" w:cs="Times New Roman"/>
          <w:color w:val="000000"/>
          <w:sz w:val="20"/>
          <w:szCs w:val="20"/>
          <w:shd w:val="clear" w:color="auto" w:fill="FFFFFF"/>
          <w:lang w:val="ro-RO"/>
        </w:rPr>
      </w:pPr>
      <w:r w:rsidRPr="0095743E">
        <w:rPr>
          <w:rFonts w:ascii="Times New Roman" w:eastAsia="Times New Roman" w:hAnsi="Times New Roman" w:cs="Times New Roman"/>
          <w:color w:val="000000"/>
          <w:sz w:val="20"/>
          <w:szCs w:val="20"/>
          <w:shd w:val="clear" w:color="auto" w:fill="FFFFFF"/>
          <w:lang w:val="ro-RO"/>
        </w:rPr>
        <w:t>F - pericol fizic;</w:t>
      </w:r>
    </w:p>
    <w:p w14:paraId="125AC859" w14:textId="77777777" w:rsidR="0095743E" w:rsidRPr="0095743E" w:rsidRDefault="0095743E" w:rsidP="0095743E">
      <w:pPr>
        <w:spacing w:after="0" w:line="240" w:lineRule="auto"/>
        <w:ind w:left="450"/>
        <w:rPr>
          <w:rFonts w:ascii="Times New Roman" w:eastAsia="Times New Roman" w:hAnsi="Times New Roman" w:cs="Times New Roman"/>
          <w:color w:val="000000"/>
          <w:sz w:val="20"/>
          <w:szCs w:val="20"/>
          <w:shd w:val="clear" w:color="auto" w:fill="FFFFFF"/>
          <w:lang w:val="ro-RO"/>
        </w:rPr>
      </w:pPr>
      <w:r w:rsidRPr="0095743E">
        <w:rPr>
          <w:rFonts w:ascii="Times New Roman" w:eastAsia="Times New Roman" w:hAnsi="Times New Roman" w:cs="Times New Roman"/>
          <w:color w:val="000000"/>
          <w:sz w:val="20"/>
          <w:szCs w:val="20"/>
          <w:shd w:val="clear" w:color="auto" w:fill="FFFFFF"/>
          <w:lang w:val="ro-RO"/>
        </w:rPr>
        <w:t>R - pericol radiologic;</w:t>
      </w:r>
    </w:p>
    <w:p w14:paraId="3FC4AB5D" w14:textId="77777777" w:rsidR="0095743E" w:rsidRPr="0095743E" w:rsidRDefault="0095743E" w:rsidP="0095743E">
      <w:pPr>
        <w:spacing w:after="0" w:line="240" w:lineRule="auto"/>
        <w:ind w:left="450"/>
        <w:rPr>
          <w:rFonts w:ascii="Times New Roman" w:eastAsia="Times New Roman" w:hAnsi="Times New Roman" w:cs="Times New Roman"/>
          <w:color w:val="000000"/>
          <w:sz w:val="20"/>
          <w:szCs w:val="20"/>
          <w:shd w:val="clear" w:color="auto" w:fill="FFFFFF"/>
          <w:lang w:val="ro-RO"/>
        </w:rPr>
      </w:pPr>
      <w:r w:rsidRPr="0095743E">
        <w:rPr>
          <w:rFonts w:ascii="Times New Roman" w:eastAsia="Times New Roman" w:hAnsi="Times New Roman" w:cs="Times New Roman"/>
          <w:color w:val="000000"/>
          <w:sz w:val="20"/>
          <w:szCs w:val="20"/>
          <w:shd w:val="clear" w:color="auto" w:fill="FFFFFF"/>
          <w:lang w:val="ro-RO"/>
        </w:rPr>
        <w:t>IL - instrucțiuni de lucru.</w:t>
      </w:r>
    </w:p>
    <w:p w14:paraId="76EEEEFD" w14:textId="77777777" w:rsidR="0095743E" w:rsidRPr="0095743E" w:rsidRDefault="0095743E" w:rsidP="0095743E">
      <w:pPr>
        <w:autoSpaceDE w:val="0"/>
        <w:autoSpaceDN w:val="0"/>
        <w:spacing w:after="0" w:line="240" w:lineRule="auto"/>
        <w:rPr>
          <w:rFonts w:ascii="Times New Roman" w:eastAsia="Verdana" w:hAnsi="Times New Roman" w:cs="Times New Roman"/>
          <w:sz w:val="20"/>
          <w:szCs w:val="20"/>
          <w:lang w:val="ro-RO"/>
        </w:rPr>
      </w:pPr>
    </w:p>
    <w:p w14:paraId="475368CE"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65E87B47"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22CE47D5"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5EA68594"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355F5861"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25CE645F" w14:textId="77777777" w:rsidR="0095743E" w:rsidRPr="0095743E" w:rsidRDefault="0095743E" w:rsidP="0095743E">
      <w:pPr>
        <w:spacing w:after="0" w:line="240" w:lineRule="auto"/>
        <w:jc w:val="both"/>
        <w:rPr>
          <w:rFonts w:ascii="Times New Roman" w:eastAsia="Times New Roman" w:hAnsi="Times New Roman" w:cs="Times New Roman"/>
          <w:color w:val="000000"/>
          <w:sz w:val="24"/>
          <w:szCs w:val="24"/>
          <w:shd w:val="clear" w:color="auto" w:fill="FFFFFF"/>
          <w:lang w:val="ro-RO"/>
        </w:rPr>
      </w:pPr>
    </w:p>
    <w:p w14:paraId="79ED4FE6" w14:textId="0DE228CD" w:rsidR="0095743E" w:rsidRPr="0095743E" w:rsidRDefault="0095743E" w:rsidP="0095743E">
      <w:pPr>
        <w:keepNext/>
        <w:keepLines/>
        <w:autoSpaceDE w:val="0"/>
        <w:autoSpaceDN w:val="0"/>
        <w:spacing w:before="240" w:after="0" w:line="240" w:lineRule="auto"/>
        <w:jc w:val="center"/>
        <w:outlineLvl w:val="0"/>
        <w:rPr>
          <w:rFonts w:ascii="Times New Roman" w:eastAsia="Times New Roman" w:hAnsi="Times New Roman" w:cs="Times New Roman"/>
          <w:b/>
          <w:color w:val="000000"/>
          <w:sz w:val="28"/>
          <w:szCs w:val="28"/>
          <w:shd w:val="clear" w:color="auto" w:fill="FFFFFF"/>
          <w:lang w:val="ro-RO"/>
        </w:rPr>
      </w:pPr>
      <w:r>
        <w:rPr>
          <w:rFonts w:ascii="Times New Roman" w:eastAsia="Times New Roman" w:hAnsi="Times New Roman" w:cs="Times New Roman"/>
          <w:b/>
          <w:color w:val="000000"/>
          <w:sz w:val="28"/>
          <w:szCs w:val="28"/>
          <w:lang w:val="ro-RO"/>
        </w:rPr>
        <w:t>Planul de management al riscurilor – sistemul de alimentare cu apa potabila Huedin (sursa de apa Bologa)</w:t>
      </w:r>
    </w:p>
    <w:p w14:paraId="201F1E05" w14:textId="77777777" w:rsidR="0095743E" w:rsidRPr="0095743E" w:rsidRDefault="0095743E" w:rsidP="0095743E">
      <w:pPr>
        <w:spacing w:after="0" w:line="240" w:lineRule="auto"/>
        <w:ind w:left="225"/>
        <w:rPr>
          <w:rFonts w:ascii="Times New Roman" w:eastAsia="Times New Roman" w:hAnsi="Times New Roman" w:cs="Times New Roman"/>
          <w:color w:val="000000"/>
          <w:sz w:val="24"/>
          <w:szCs w:val="24"/>
          <w:shd w:val="clear" w:color="auto" w:fill="FFFFFF"/>
          <w:lang w:val="ro-RO"/>
        </w:rPr>
      </w:pPr>
      <w:r w:rsidRPr="0095743E">
        <w:rPr>
          <w:rFonts w:ascii="Times New Roman" w:eastAsia="Times New Roman" w:hAnsi="Times New Roman" w:cs="Times New Roman"/>
          <w:color w:val="000000"/>
          <w:sz w:val="24"/>
          <w:szCs w:val="24"/>
          <w:shd w:val="clear" w:color="auto" w:fill="FFFFFF"/>
          <w:lang w:val="ro-RO"/>
        </w:rPr>
        <w:t>Obiective:</w:t>
      </w:r>
    </w:p>
    <w:p w14:paraId="64CF7C35" w14:textId="77777777" w:rsidR="0095743E" w:rsidRPr="0095743E" w:rsidRDefault="0095743E" w:rsidP="0095743E">
      <w:pPr>
        <w:spacing w:after="0" w:line="240" w:lineRule="auto"/>
        <w:rPr>
          <w:rFonts w:ascii="Times New Roman" w:eastAsia="Times New Roman" w:hAnsi="Times New Roman" w:cs="Times New Roman"/>
          <w:color w:val="000000"/>
          <w:sz w:val="24"/>
          <w:szCs w:val="24"/>
          <w:shd w:val="clear" w:color="auto" w:fill="FFFFFF"/>
          <w:lang w:val="ro-RO"/>
        </w:rPr>
      </w:pPr>
      <w:r w:rsidRPr="0095743E">
        <w:rPr>
          <w:rFonts w:ascii="Times New Roman" w:eastAsia="Times New Roman" w:hAnsi="Times New Roman" w:cs="Times New Roman"/>
          <w:b/>
          <w:bCs/>
          <w:color w:val="8B0000"/>
          <w:sz w:val="24"/>
          <w:szCs w:val="24"/>
          <w:shd w:val="clear" w:color="auto" w:fill="FFFFFF"/>
          <w:lang w:val="ro-RO"/>
        </w:rPr>
        <w:t>1.</w:t>
      </w:r>
      <w:r w:rsidRPr="0095743E">
        <w:rPr>
          <w:rFonts w:ascii="Times New Roman" w:eastAsia="Times New Roman" w:hAnsi="Times New Roman" w:cs="Times New Roman"/>
          <w:color w:val="000000"/>
          <w:sz w:val="24"/>
          <w:szCs w:val="24"/>
          <w:shd w:val="clear" w:color="auto" w:fill="FFFFFF"/>
          <w:lang w:val="ro-RO"/>
        </w:rPr>
        <w:t xml:space="preserve"> Reducerea sau eliminarea riscurilor de modificare a calității apei la sursă</w:t>
      </w:r>
    </w:p>
    <w:p w14:paraId="06DCE7A8" w14:textId="77777777" w:rsidR="0095743E" w:rsidRPr="0095743E" w:rsidRDefault="0095743E" w:rsidP="0095743E">
      <w:pPr>
        <w:autoSpaceDE w:val="0"/>
        <w:autoSpaceDN w:val="0"/>
        <w:spacing w:after="0" w:line="240" w:lineRule="auto"/>
        <w:jc w:val="both"/>
        <w:rPr>
          <w:rFonts w:ascii="Times New Roman" w:eastAsia="Verdana" w:hAnsi="Times New Roman" w:cs="Times New Roman"/>
          <w:color w:val="000000"/>
          <w:sz w:val="24"/>
          <w:szCs w:val="24"/>
          <w:shd w:val="clear" w:color="auto" w:fill="FFFFFF"/>
          <w:lang w:val="ro-RO"/>
        </w:rPr>
      </w:pPr>
      <w:r w:rsidRPr="0095743E">
        <w:rPr>
          <w:rFonts w:ascii="Times New Roman" w:eastAsia="Times New Roman" w:hAnsi="Times New Roman" w:cs="Times New Roman"/>
          <w:b/>
          <w:bCs/>
          <w:color w:val="8B0000"/>
          <w:sz w:val="24"/>
          <w:szCs w:val="24"/>
          <w:shd w:val="clear" w:color="auto" w:fill="FFFFFF"/>
          <w:lang w:val="ro-RO"/>
        </w:rPr>
        <w:t>2.</w:t>
      </w:r>
      <w:r w:rsidRPr="0095743E">
        <w:rPr>
          <w:rFonts w:ascii="Times New Roman" w:eastAsia="Times New Roman" w:hAnsi="Times New Roman" w:cs="Times New Roman"/>
          <w:color w:val="000000"/>
          <w:sz w:val="24"/>
          <w:szCs w:val="24"/>
          <w:shd w:val="clear" w:color="auto" w:fill="FFFFFF"/>
          <w:lang w:val="ro-RO"/>
        </w:rPr>
        <w:t xml:space="preserve"> </w:t>
      </w:r>
      <w:r w:rsidRPr="0095743E">
        <w:rPr>
          <w:rFonts w:ascii="Times New Roman" w:eastAsia="Verdana" w:hAnsi="Times New Roman" w:cs="Times New Roman"/>
          <w:b/>
          <w:bCs/>
          <w:color w:val="000000"/>
          <w:sz w:val="24"/>
          <w:szCs w:val="24"/>
          <w:shd w:val="clear" w:color="auto" w:fill="FFFFFF"/>
          <w:lang w:val="ro-RO"/>
        </w:rPr>
        <w:t>.</w:t>
      </w:r>
      <w:r w:rsidRPr="0095743E">
        <w:rPr>
          <w:rFonts w:ascii="Verdana" w:eastAsia="Verdana" w:hAnsi="Verdana" w:cs="Times New Roman"/>
          <w:color w:val="000000"/>
          <w:sz w:val="24"/>
          <w:szCs w:val="24"/>
          <w:shd w:val="clear" w:color="auto" w:fill="FFFFFF"/>
          <w:lang w:val="ro-RO"/>
        </w:rPr>
        <w:t xml:space="preserve"> </w:t>
      </w:r>
      <w:r w:rsidRPr="0095743E">
        <w:rPr>
          <w:rFonts w:ascii="Times New Roman" w:eastAsia="Verdana" w:hAnsi="Times New Roman" w:cs="Times New Roman"/>
          <w:color w:val="000000"/>
          <w:sz w:val="24"/>
          <w:szCs w:val="24"/>
          <w:shd w:val="clear" w:color="auto" w:fill="FFFFFF"/>
          <w:lang w:val="ro-RO"/>
        </w:rPr>
        <w:t>Alegerea unei tehnologii de tratare eficientă şi adecvată calității apei brute la sursă, astfel încât produșii de reacție secundari cu impact asupra sănătății omului să fie în limita valorilor admise în Ordonanța nr. 7 din 18.01.2023</w:t>
      </w:r>
    </w:p>
    <w:tbl>
      <w:tblPr>
        <w:tblW w:w="0" w:type="auto"/>
        <w:tblInd w:w="-5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51"/>
        <w:gridCol w:w="1984"/>
        <w:gridCol w:w="3765"/>
        <w:gridCol w:w="1480"/>
        <w:gridCol w:w="2085"/>
        <w:gridCol w:w="1917"/>
        <w:gridCol w:w="1437"/>
      </w:tblGrid>
      <w:tr w:rsidR="0095743E" w:rsidRPr="0095743E" w14:paraId="3A3B15BB" w14:textId="77777777" w:rsidTr="00CA6649">
        <w:tc>
          <w:tcPr>
            <w:tcW w:w="851" w:type="dxa"/>
            <w:tcBorders>
              <w:top w:val="single" w:sz="6" w:space="0" w:color="000000"/>
              <w:left w:val="single" w:sz="6" w:space="0" w:color="000000"/>
              <w:bottom w:val="single" w:sz="6" w:space="0" w:color="000000"/>
              <w:right w:val="single" w:sz="6" w:space="0" w:color="000000"/>
            </w:tcBorders>
            <w:vAlign w:val="center"/>
            <w:hideMark/>
          </w:tcPr>
          <w:p w14:paraId="63AFC8CF"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Scor de risc*</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69B7908D"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Sursa de risc/Descrierea riscului</w:t>
            </w:r>
          </w:p>
        </w:tc>
        <w:tc>
          <w:tcPr>
            <w:tcW w:w="3765" w:type="dxa"/>
            <w:tcBorders>
              <w:top w:val="single" w:sz="6" w:space="0" w:color="000000"/>
              <w:left w:val="single" w:sz="6" w:space="0" w:color="000000"/>
              <w:bottom w:val="single" w:sz="6" w:space="0" w:color="000000"/>
              <w:right w:val="single" w:sz="6" w:space="0" w:color="000000"/>
            </w:tcBorders>
            <w:vAlign w:val="center"/>
            <w:hideMark/>
          </w:tcPr>
          <w:p w14:paraId="42316BE1"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Măsurile de control</w:t>
            </w:r>
          </w:p>
        </w:tc>
        <w:tc>
          <w:tcPr>
            <w:tcW w:w="1480" w:type="dxa"/>
            <w:tcBorders>
              <w:top w:val="single" w:sz="6" w:space="0" w:color="000000"/>
              <w:left w:val="single" w:sz="6" w:space="0" w:color="000000"/>
              <w:bottom w:val="single" w:sz="6" w:space="0" w:color="000000"/>
              <w:right w:val="single" w:sz="6" w:space="0" w:color="000000"/>
            </w:tcBorders>
            <w:vAlign w:val="center"/>
            <w:hideMark/>
          </w:tcPr>
          <w:p w14:paraId="7D047DD6"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Limitele critice măsurabile</w:t>
            </w:r>
          </w:p>
        </w:tc>
        <w:tc>
          <w:tcPr>
            <w:tcW w:w="2085" w:type="dxa"/>
            <w:tcBorders>
              <w:top w:val="single" w:sz="6" w:space="0" w:color="000000"/>
              <w:left w:val="single" w:sz="6" w:space="0" w:color="000000"/>
              <w:bottom w:val="single" w:sz="6" w:space="0" w:color="000000"/>
              <w:right w:val="single" w:sz="6" w:space="0" w:color="000000"/>
            </w:tcBorders>
            <w:vAlign w:val="center"/>
            <w:hideMark/>
          </w:tcPr>
          <w:p w14:paraId="305C788C"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Monitorizare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6BCC"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Corecții şi acțiuni corective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6240"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Responsabilități</w:t>
            </w:r>
          </w:p>
        </w:tc>
      </w:tr>
      <w:tr w:rsidR="0095743E" w:rsidRPr="0095743E" w14:paraId="6690D3AD" w14:textId="77777777" w:rsidTr="00CA6649">
        <w:tc>
          <w:tcPr>
            <w:tcW w:w="851" w:type="dxa"/>
            <w:tcBorders>
              <w:top w:val="single" w:sz="6" w:space="0" w:color="000000"/>
              <w:left w:val="single" w:sz="6" w:space="0" w:color="000000"/>
              <w:bottom w:val="single" w:sz="6" w:space="0" w:color="000000"/>
              <w:right w:val="single" w:sz="6" w:space="0" w:color="000000"/>
            </w:tcBorders>
            <w:vAlign w:val="center"/>
          </w:tcPr>
          <w:p w14:paraId="07BD70A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6</w:t>
            </w:r>
          </w:p>
        </w:tc>
        <w:tc>
          <w:tcPr>
            <w:tcW w:w="1984" w:type="dxa"/>
            <w:tcBorders>
              <w:top w:val="single" w:sz="6" w:space="0" w:color="000000"/>
              <w:left w:val="single" w:sz="6" w:space="0" w:color="000000"/>
              <w:bottom w:val="single" w:sz="6" w:space="0" w:color="000000"/>
              <w:right w:val="single" w:sz="6" w:space="0" w:color="000000"/>
            </w:tcBorders>
            <w:vAlign w:val="center"/>
          </w:tcPr>
          <w:p w14:paraId="0997F969"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Înmagazinare în rezervoare/</w:t>
            </w:r>
          </w:p>
          <w:p w14:paraId="2647E7D8"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Apă cu încărcătură microbiologică depășită</w:t>
            </w:r>
          </w:p>
        </w:tc>
        <w:tc>
          <w:tcPr>
            <w:tcW w:w="3765" w:type="dxa"/>
            <w:tcBorders>
              <w:top w:val="single" w:sz="6" w:space="0" w:color="000000"/>
              <w:left w:val="single" w:sz="6" w:space="0" w:color="000000"/>
              <w:bottom w:val="single" w:sz="6" w:space="0" w:color="000000"/>
              <w:right w:val="single" w:sz="6" w:space="0" w:color="000000"/>
            </w:tcBorders>
            <w:vAlign w:val="center"/>
          </w:tcPr>
          <w:p w14:paraId="2F9613E0"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Respectarea planurilor de spălare a rezervoarelor.</w:t>
            </w:r>
          </w:p>
          <w:p w14:paraId="2B853A04"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Asigurarea nivelului de apă.</w:t>
            </w:r>
          </w:p>
          <w:p w14:paraId="310F636D"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Verificarea periodica a stării rezervoarelor.</w:t>
            </w:r>
          </w:p>
          <w:p w14:paraId="36661A60"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Masuri de biosecuritate la rezervoarele de apa, conform Instrucțiunilor de lucru.</w:t>
            </w:r>
          </w:p>
        </w:tc>
        <w:tc>
          <w:tcPr>
            <w:tcW w:w="1480" w:type="dxa"/>
            <w:tcBorders>
              <w:top w:val="single" w:sz="6" w:space="0" w:color="000000"/>
              <w:left w:val="single" w:sz="6" w:space="0" w:color="000000"/>
              <w:bottom w:val="single" w:sz="6" w:space="0" w:color="000000"/>
              <w:right w:val="single" w:sz="6" w:space="0" w:color="000000"/>
            </w:tcBorders>
            <w:vAlign w:val="center"/>
          </w:tcPr>
          <w:p w14:paraId="060E9D2F"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shd w:val="clear" w:color="auto" w:fill="FFFFFF"/>
                <w:lang w:val="ro-RO"/>
              </w:rPr>
              <w:t>Conform Ordonanța nr. 7/2023</w:t>
            </w:r>
          </w:p>
        </w:tc>
        <w:tc>
          <w:tcPr>
            <w:tcW w:w="2085" w:type="dxa"/>
            <w:tcBorders>
              <w:top w:val="single" w:sz="6" w:space="0" w:color="000000"/>
              <w:left w:val="single" w:sz="6" w:space="0" w:color="000000"/>
              <w:bottom w:val="single" w:sz="6" w:space="0" w:color="000000"/>
              <w:right w:val="single" w:sz="6" w:space="0" w:color="000000"/>
            </w:tcBorders>
            <w:vAlign w:val="center"/>
          </w:tcPr>
          <w:p w14:paraId="79B0D269"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Monitorizare de audit cu DSP și monitorizare de control</w:t>
            </w:r>
          </w:p>
        </w:tc>
        <w:tc>
          <w:tcPr>
            <w:tcW w:w="0" w:type="auto"/>
            <w:tcBorders>
              <w:top w:val="single" w:sz="6" w:space="0" w:color="000000"/>
              <w:left w:val="single" w:sz="6" w:space="0" w:color="000000"/>
              <w:bottom w:val="single" w:sz="6" w:space="0" w:color="000000"/>
              <w:right w:val="single" w:sz="6" w:space="0" w:color="000000"/>
            </w:tcBorders>
            <w:vAlign w:val="center"/>
          </w:tcPr>
          <w:p w14:paraId="0F850B25"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Construirea rezervoarelor din materiale admise(aplicarea programului companiei de reabilitare rețea).</w:t>
            </w:r>
          </w:p>
          <w:p w14:paraId="7E094DCC"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Spălare și dezinfectare rezervoare.</w:t>
            </w:r>
          </w:p>
          <w:p w14:paraId="45FA96A0"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Inspecții ale stării tehnice a rezervoarelor și echipamentelor conexe.</w:t>
            </w:r>
          </w:p>
          <w:p w14:paraId="39715A5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Asigurarea zonelor de protecție.</w:t>
            </w:r>
          </w:p>
          <w:p w14:paraId="4CA433E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Verdana" w:hAnsi="Times New Roman" w:cs="Times New Roman"/>
                <w:color w:val="000000"/>
                <w:lang w:val="ro-RO"/>
              </w:rPr>
              <w:t>Instruirea personalului care prelevează probe</w:t>
            </w:r>
          </w:p>
        </w:tc>
        <w:tc>
          <w:tcPr>
            <w:tcW w:w="0" w:type="auto"/>
            <w:tcBorders>
              <w:top w:val="single" w:sz="6" w:space="0" w:color="000000"/>
              <w:left w:val="single" w:sz="6" w:space="0" w:color="000000"/>
              <w:bottom w:val="single" w:sz="6" w:space="0" w:color="000000"/>
              <w:right w:val="single" w:sz="6" w:space="0" w:color="000000"/>
            </w:tcBorders>
            <w:vAlign w:val="center"/>
          </w:tcPr>
          <w:p w14:paraId="52689690"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Șef Stație Tratare</w:t>
            </w:r>
          </w:p>
          <w:p w14:paraId="1164E423"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Maistru de tură</w:t>
            </w:r>
          </w:p>
        </w:tc>
      </w:tr>
      <w:tr w:rsidR="0095743E" w:rsidRPr="0095743E" w14:paraId="5E4D402B" w14:textId="77777777" w:rsidTr="00CA6649">
        <w:tc>
          <w:tcPr>
            <w:tcW w:w="851" w:type="dxa"/>
            <w:tcBorders>
              <w:top w:val="single" w:sz="6" w:space="0" w:color="000000"/>
              <w:left w:val="single" w:sz="6" w:space="0" w:color="000000"/>
              <w:bottom w:val="single" w:sz="6" w:space="0" w:color="000000"/>
              <w:right w:val="single" w:sz="6" w:space="0" w:color="000000"/>
            </w:tcBorders>
            <w:vAlign w:val="center"/>
          </w:tcPr>
          <w:p w14:paraId="5D158031"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6</w:t>
            </w:r>
          </w:p>
        </w:tc>
        <w:tc>
          <w:tcPr>
            <w:tcW w:w="1984" w:type="dxa"/>
            <w:tcBorders>
              <w:top w:val="single" w:sz="6" w:space="0" w:color="000000"/>
              <w:left w:val="single" w:sz="6" w:space="0" w:color="000000"/>
              <w:bottom w:val="single" w:sz="6" w:space="0" w:color="000000"/>
              <w:right w:val="single" w:sz="6" w:space="0" w:color="000000"/>
            </w:tcBorders>
            <w:vAlign w:val="center"/>
          </w:tcPr>
          <w:p w14:paraId="1CE3CAA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Creșterea turbidității prin antrenarea sedimentelor de pe fundul corpului de apă sau prin infiltrarea apelor meteorice</w:t>
            </w:r>
          </w:p>
        </w:tc>
        <w:tc>
          <w:tcPr>
            <w:tcW w:w="3765" w:type="dxa"/>
            <w:tcBorders>
              <w:top w:val="single" w:sz="6" w:space="0" w:color="000000"/>
              <w:left w:val="single" w:sz="6" w:space="0" w:color="000000"/>
              <w:bottom w:val="single" w:sz="6" w:space="0" w:color="000000"/>
              <w:right w:val="single" w:sz="6" w:space="0" w:color="000000"/>
            </w:tcBorders>
            <w:vAlign w:val="center"/>
          </w:tcPr>
          <w:p w14:paraId="69E2C70E"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 xml:space="preserve">Asigurare pantă rezervoare pentru scurgere apă meteorică (ploi, zăpadă) </w:t>
            </w:r>
          </w:p>
          <w:p w14:paraId="3BFB421F"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Asigurarea perimetrului de protecție sanitară cu regim sever.</w:t>
            </w:r>
          </w:p>
          <w:p w14:paraId="31247787"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Asigurarea igienizării perimetrului de protecție sanitară rezervoare</w:t>
            </w:r>
          </w:p>
          <w:p w14:paraId="5F0A4ED5"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 xml:space="preserve">Monitorizarea calității apei distribuite şi în caz de calamități naturale </w:t>
            </w:r>
          </w:p>
          <w:p w14:paraId="297F2496"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Asigurarea dozei maxime de clor necesare unei dezinfecții eficiente</w:t>
            </w:r>
          </w:p>
        </w:tc>
        <w:tc>
          <w:tcPr>
            <w:tcW w:w="1480" w:type="dxa"/>
            <w:tcBorders>
              <w:top w:val="single" w:sz="6" w:space="0" w:color="000000"/>
              <w:left w:val="single" w:sz="6" w:space="0" w:color="000000"/>
              <w:bottom w:val="single" w:sz="6" w:space="0" w:color="000000"/>
              <w:right w:val="single" w:sz="6" w:space="0" w:color="000000"/>
            </w:tcBorders>
            <w:vAlign w:val="center"/>
          </w:tcPr>
          <w:p w14:paraId="0DAB54DA"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shd w:val="clear" w:color="auto" w:fill="FFFFFF"/>
                <w:lang w:val="ro-RO"/>
              </w:rPr>
              <w:t>Conform Ordonanța nr. 7/2023</w:t>
            </w:r>
          </w:p>
        </w:tc>
        <w:tc>
          <w:tcPr>
            <w:tcW w:w="2085" w:type="dxa"/>
            <w:tcBorders>
              <w:top w:val="single" w:sz="6" w:space="0" w:color="000000"/>
              <w:left w:val="single" w:sz="6" w:space="0" w:color="000000"/>
              <w:bottom w:val="single" w:sz="6" w:space="0" w:color="000000"/>
              <w:right w:val="single" w:sz="6" w:space="0" w:color="000000"/>
            </w:tcBorders>
            <w:vAlign w:val="center"/>
          </w:tcPr>
          <w:p w14:paraId="00E2F82E"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Monitorizarea apei distribuite săptămânal şi ori de câte ori este nevoie în caz de calamități naturale</w:t>
            </w:r>
          </w:p>
        </w:tc>
        <w:tc>
          <w:tcPr>
            <w:tcW w:w="0" w:type="auto"/>
            <w:tcBorders>
              <w:top w:val="single" w:sz="6" w:space="0" w:color="000000"/>
              <w:left w:val="single" w:sz="6" w:space="0" w:color="000000"/>
              <w:bottom w:val="single" w:sz="6" w:space="0" w:color="000000"/>
              <w:right w:val="single" w:sz="6" w:space="0" w:color="000000"/>
            </w:tcBorders>
            <w:vAlign w:val="center"/>
          </w:tcPr>
          <w:p w14:paraId="1E57AD0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 xml:space="preserve">Corecția valorilor parametrilor de calitate ai apei distribuite astfel încât să poată fi folosită ca apă potabilă în urma dezinfecției cu agenți dezinfectanți </w:t>
            </w:r>
          </w:p>
          <w:p w14:paraId="2496388B"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Amenajarea in jurul rezervoarelor subterane astfel încât să aibă o pantă de scurgere pentru apa meteorică şi asigurarea perimetrului de protecție sanitară cu regim sever</w:t>
            </w:r>
          </w:p>
        </w:tc>
        <w:tc>
          <w:tcPr>
            <w:tcW w:w="0" w:type="auto"/>
            <w:tcBorders>
              <w:top w:val="single" w:sz="6" w:space="0" w:color="000000"/>
              <w:left w:val="single" w:sz="6" w:space="0" w:color="000000"/>
              <w:bottom w:val="single" w:sz="6" w:space="0" w:color="000000"/>
              <w:right w:val="single" w:sz="6" w:space="0" w:color="000000"/>
            </w:tcBorders>
            <w:vAlign w:val="center"/>
          </w:tcPr>
          <w:p w14:paraId="3203FEA8" w14:textId="77777777" w:rsidR="0095743E" w:rsidRPr="0095743E" w:rsidRDefault="0095743E" w:rsidP="0095743E">
            <w:pPr>
              <w:spacing w:after="0" w:line="240" w:lineRule="auto"/>
              <w:rPr>
                <w:rFonts w:ascii="Times New Roman" w:eastAsia="Times New Roman" w:hAnsi="Times New Roman" w:cs="Times New Roman"/>
                <w:color w:val="000000"/>
                <w:lang w:val="ro-RO"/>
              </w:rPr>
            </w:pPr>
            <w:r w:rsidRPr="0095743E">
              <w:rPr>
                <w:rFonts w:ascii="Times New Roman" w:eastAsia="Times New Roman" w:hAnsi="Times New Roman" w:cs="Times New Roman"/>
                <w:color w:val="000000"/>
                <w:lang w:val="ro-RO"/>
              </w:rPr>
              <w:t xml:space="preserve">Șef Secție </w:t>
            </w:r>
          </w:p>
        </w:tc>
      </w:tr>
    </w:tbl>
    <w:p w14:paraId="33643862" w14:textId="77777777" w:rsidR="0095743E" w:rsidRPr="0095743E" w:rsidRDefault="0095743E" w:rsidP="0095743E">
      <w:pPr>
        <w:autoSpaceDE w:val="0"/>
        <w:autoSpaceDN w:val="0"/>
        <w:spacing w:after="0" w:line="240" w:lineRule="auto"/>
        <w:rPr>
          <w:rFonts w:ascii="Verdana" w:eastAsia="Verdana" w:hAnsi="Verdana" w:cs="Times New Roman"/>
          <w:sz w:val="18"/>
          <w:szCs w:val="16"/>
        </w:rPr>
      </w:pPr>
    </w:p>
    <w:tbl>
      <w:tblPr>
        <w:tblW w:w="0" w:type="auto"/>
        <w:tblInd w:w="-5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50"/>
        <w:gridCol w:w="2835"/>
        <w:gridCol w:w="2914"/>
        <w:gridCol w:w="1123"/>
        <w:gridCol w:w="2232"/>
        <w:gridCol w:w="2803"/>
        <w:gridCol w:w="762"/>
      </w:tblGrid>
      <w:tr w:rsidR="0095743E" w:rsidRPr="0095743E" w14:paraId="51063D49" w14:textId="77777777" w:rsidTr="00CA6649">
        <w:tc>
          <w:tcPr>
            <w:tcW w:w="851" w:type="dxa"/>
            <w:tcBorders>
              <w:top w:val="single" w:sz="6" w:space="0" w:color="000000"/>
              <w:left w:val="single" w:sz="6" w:space="0" w:color="000000"/>
              <w:bottom w:val="single" w:sz="6" w:space="0" w:color="000000"/>
              <w:right w:val="single" w:sz="6" w:space="0" w:color="000000"/>
            </w:tcBorders>
            <w:vAlign w:val="center"/>
          </w:tcPr>
          <w:p w14:paraId="26D3E0D8" w14:textId="77777777" w:rsidR="0095743E" w:rsidRPr="0095743E" w:rsidRDefault="0095743E" w:rsidP="0095743E">
            <w:pPr>
              <w:spacing w:after="0" w:line="240" w:lineRule="auto"/>
              <w:rPr>
                <w:rFonts w:ascii="Times New Roman" w:eastAsia="Times New Roman" w:hAnsi="Times New Roman" w:cs="Times New Roman"/>
                <w:color w:val="000000"/>
                <w:sz w:val="24"/>
                <w:szCs w:val="24"/>
                <w:lang w:val="ro-RO"/>
              </w:rPr>
            </w:pPr>
            <w:r w:rsidRPr="0095743E">
              <w:rPr>
                <w:rFonts w:ascii="Times New Roman" w:eastAsia="Times New Roman" w:hAnsi="Times New Roman" w:cs="Times New Roman"/>
                <w:color w:val="000000"/>
                <w:sz w:val="24"/>
                <w:szCs w:val="24"/>
                <w:lang w:val="ro-RO"/>
              </w:rPr>
              <w:t>6</w:t>
            </w:r>
          </w:p>
        </w:tc>
        <w:tc>
          <w:tcPr>
            <w:tcW w:w="2835" w:type="dxa"/>
            <w:tcBorders>
              <w:top w:val="single" w:sz="6" w:space="0" w:color="000000"/>
              <w:left w:val="single" w:sz="6" w:space="0" w:color="000000"/>
              <w:bottom w:val="single" w:sz="6" w:space="0" w:color="000000"/>
              <w:right w:val="single" w:sz="6" w:space="0" w:color="000000"/>
            </w:tcBorders>
            <w:vAlign w:val="center"/>
          </w:tcPr>
          <w:p w14:paraId="29657EC2"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Procedeul de dezinfecție a apei potabile/Prezenta substanțelor chimice utilizate la tratare atunci când procedeul este necorespunzător condus </w:t>
            </w:r>
          </w:p>
          <w:p w14:paraId="35BCAC79"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Concentrații prea mari sau prea mici de dezinfectant</w:t>
            </w:r>
          </w:p>
        </w:tc>
        <w:tc>
          <w:tcPr>
            <w:tcW w:w="2914" w:type="dxa"/>
            <w:tcBorders>
              <w:top w:val="single" w:sz="6" w:space="0" w:color="000000"/>
              <w:left w:val="single" w:sz="6" w:space="0" w:color="000000"/>
              <w:bottom w:val="single" w:sz="6" w:space="0" w:color="000000"/>
              <w:right w:val="single" w:sz="6" w:space="0" w:color="000000"/>
            </w:tcBorders>
            <w:vAlign w:val="center"/>
          </w:tcPr>
          <w:p w14:paraId="2231693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Monitorizarea calității apei potabile săptămânal de către un laborator agreat de Ministerul Sănătății </w:t>
            </w:r>
          </w:p>
        </w:tc>
        <w:tc>
          <w:tcPr>
            <w:tcW w:w="0" w:type="auto"/>
            <w:tcBorders>
              <w:top w:val="single" w:sz="6" w:space="0" w:color="000000"/>
              <w:left w:val="single" w:sz="6" w:space="0" w:color="000000"/>
              <w:bottom w:val="single" w:sz="6" w:space="0" w:color="000000"/>
              <w:right w:val="single" w:sz="6" w:space="0" w:color="000000"/>
            </w:tcBorders>
            <w:vAlign w:val="center"/>
          </w:tcPr>
          <w:p w14:paraId="5C9D1800"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shd w:val="clear" w:color="auto" w:fill="FFFFFF"/>
                <w:lang w:val="ro-RO"/>
              </w:rPr>
              <w:t>Conform Ordonanța nr. 7/2023</w:t>
            </w:r>
          </w:p>
        </w:tc>
        <w:tc>
          <w:tcPr>
            <w:tcW w:w="0" w:type="auto"/>
            <w:tcBorders>
              <w:top w:val="single" w:sz="6" w:space="0" w:color="000000"/>
              <w:left w:val="single" w:sz="6" w:space="0" w:color="000000"/>
              <w:bottom w:val="single" w:sz="6" w:space="0" w:color="000000"/>
              <w:right w:val="single" w:sz="6" w:space="0" w:color="000000"/>
            </w:tcBorders>
            <w:vAlign w:val="center"/>
          </w:tcPr>
          <w:p w14:paraId="11AE8F5F"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Monitorizarea calității apei potabile săptămânal de către un laborator agreat de Ministerul Sănătății </w:t>
            </w:r>
          </w:p>
        </w:tc>
        <w:tc>
          <w:tcPr>
            <w:tcW w:w="0" w:type="auto"/>
            <w:tcBorders>
              <w:top w:val="single" w:sz="6" w:space="0" w:color="000000"/>
              <w:left w:val="single" w:sz="6" w:space="0" w:color="000000"/>
              <w:bottom w:val="single" w:sz="6" w:space="0" w:color="000000"/>
              <w:right w:val="single" w:sz="6" w:space="0" w:color="000000"/>
            </w:tcBorders>
            <w:vAlign w:val="center"/>
          </w:tcPr>
          <w:p w14:paraId="70BEDB0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 xml:space="preserve">Corecția valorilor parametrilor de calitate ai apei distribuite astfel încât să poată fi folosită ca apă potabilă în urma dezinfecției cu agenți dezinfectanți </w:t>
            </w:r>
          </w:p>
          <w:p w14:paraId="64E6234A"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Instruirea operatorilor in exploatare cu privire la procedura de clorinare şi determinarea clorului rezidual în apă</w:t>
            </w:r>
          </w:p>
        </w:tc>
        <w:tc>
          <w:tcPr>
            <w:tcW w:w="0" w:type="auto"/>
            <w:tcBorders>
              <w:top w:val="single" w:sz="6" w:space="0" w:color="000000"/>
              <w:left w:val="single" w:sz="6" w:space="0" w:color="000000"/>
              <w:bottom w:val="single" w:sz="6" w:space="0" w:color="000000"/>
              <w:right w:val="single" w:sz="6" w:space="0" w:color="000000"/>
            </w:tcBorders>
            <w:vAlign w:val="center"/>
          </w:tcPr>
          <w:p w14:paraId="6BE4B61B"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Șef Stație Tratare</w:t>
            </w:r>
          </w:p>
          <w:p w14:paraId="402B1D0C" w14:textId="77777777" w:rsidR="0095743E" w:rsidRPr="0095743E" w:rsidRDefault="0095743E" w:rsidP="0095743E">
            <w:pPr>
              <w:spacing w:after="0" w:line="240" w:lineRule="auto"/>
              <w:rPr>
                <w:rFonts w:ascii="Times New Roman" w:eastAsia="Times New Roman" w:hAnsi="Times New Roman" w:cs="Times New Roman"/>
                <w:color w:val="000000"/>
                <w:sz w:val="20"/>
                <w:szCs w:val="20"/>
                <w:lang w:val="ro-RO"/>
              </w:rPr>
            </w:pPr>
            <w:r w:rsidRPr="0095743E">
              <w:rPr>
                <w:rFonts w:ascii="Times New Roman" w:eastAsia="Times New Roman" w:hAnsi="Times New Roman" w:cs="Times New Roman"/>
                <w:color w:val="000000"/>
                <w:sz w:val="20"/>
                <w:szCs w:val="20"/>
                <w:lang w:val="ro-RO"/>
              </w:rPr>
              <w:t>Maistru de tură</w:t>
            </w:r>
          </w:p>
        </w:tc>
      </w:tr>
    </w:tbl>
    <w:p w14:paraId="606EB8D4" w14:textId="77777777" w:rsidR="00A82013" w:rsidRDefault="00A82013"/>
    <w:sectPr w:rsidR="00A82013" w:rsidSect="009574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93"/>
    <w:rsid w:val="0095743E"/>
    <w:rsid w:val="00A82013"/>
    <w:rsid w:val="00B46CC7"/>
    <w:rsid w:val="00B5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F0E2"/>
  <w15:chartTrackingRefBased/>
  <w15:docId w15:val="{1FB4B88E-698D-483A-B52B-8540DE26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2023-12-12T07:46:00Z</dcterms:created>
  <dcterms:modified xsi:type="dcterms:W3CDTF">2023-12-12T08:35:00Z</dcterms:modified>
</cp:coreProperties>
</file>