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959" w:rsidRDefault="00B21959"/>
    <w:p w:rsidR="00F97AE6" w:rsidRDefault="00F97AE6"/>
    <w:p w:rsidR="00F97AE6" w:rsidRDefault="00F97AE6"/>
    <w:p w:rsidR="00F97AE6" w:rsidRDefault="00F97AE6"/>
    <w:p w:rsidR="00F42B81" w:rsidRDefault="00F42B81"/>
    <w:p w:rsidR="00F42B81" w:rsidRDefault="00F42B81"/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b/>
          <w:color w:val="336699"/>
          <w:sz w:val="22"/>
          <w:szCs w:val="22"/>
          <w:lang w:val="en-GB" w:eastAsia="en-GB"/>
        </w:rPr>
      </w:pPr>
      <w:r w:rsidRPr="003C2AEE">
        <w:rPr>
          <w:rFonts w:ascii="inherit" w:hAnsi="inherit"/>
          <w:b/>
          <w:sz w:val="22"/>
          <w:szCs w:val="22"/>
          <w:lang w:val="en-GB" w:eastAsia="en-GB"/>
        </w:rPr>
        <w:t>COMPARTIMENTUL RUNOS, SALARIZARE</w:t>
      </w: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Arial" w:hAnsi="Arial" w:cs="Arial"/>
          <w:color w:val="336699"/>
          <w:sz w:val="24"/>
          <w:szCs w:val="24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Arial" w:hAnsi="Arial" w:cs="Arial"/>
          <w:sz w:val="24"/>
          <w:szCs w:val="24"/>
          <w:lang w:val="ro-RO" w:eastAsia="en-GB"/>
        </w:rPr>
      </w:pPr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- </w:t>
      </w:r>
      <w:proofErr w:type="spellStart"/>
      <w:r w:rsidRPr="003C2AEE">
        <w:rPr>
          <w:rFonts w:ascii="Arial" w:hAnsi="Arial" w:cs="Arial"/>
          <w:b/>
          <w:sz w:val="24"/>
          <w:szCs w:val="24"/>
          <w:lang w:val="en-GB" w:eastAsia="en-GB"/>
        </w:rPr>
        <w:t>Ștate</w:t>
      </w:r>
      <w:proofErr w:type="spell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întocmește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semnează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RUNOS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transmite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spre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semnare</w:t>
      </w:r>
      <w:proofErr w:type="spell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către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responsabilii</w:t>
      </w:r>
      <w:proofErr w:type="spellEnd"/>
      <w:r w:rsidRPr="003C2AEE">
        <w:rPr>
          <w:rFonts w:ascii="Arial" w:hAnsi="Arial" w:cs="Arial"/>
          <w:b/>
          <w:sz w:val="24"/>
          <w:szCs w:val="24"/>
          <w:lang w:eastAsia="en-GB"/>
        </w:rPr>
        <w:t>:</w:t>
      </w:r>
      <w:r w:rsidRPr="003C2AEE">
        <w:rPr>
          <w:rFonts w:ascii="Arial" w:hAnsi="Arial" w:cs="Arial"/>
          <w:b/>
          <w:sz w:val="24"/>
          <w:szCs w:val="24"/>
          <w:lang w:val="ro-RO" w:eastAsia="en-GB"/>
        </w:rPr>
        <w:t xml:space="preserve"> </w:t>
      </w:r>
      <w:r w:rsidRPr="003C2AEE">
        <w:rPr>
          <w:rFonts w:ascii="Arial" w:hAnsi="Arial" w:cs="Arial"/>
          <w:sz w:val="24"/>
          <w:szCs w:val="24"/>
          <w:lang w:val="ro-RO" w:eastAsia="en-GB"/>
        </w:rPr>
        <w:t xml:space="preserve">certific în privința legalității și bun de </w:t>
      </w:r>
      <w:proofErr w:type="gramStart"/>
      <w:r w:rsidRPr="003C2AEE">
        <w:rPr>
          <w:rFonts w:ascii="Arial" w:hAnsi="Arial" w:cs="Arial"/>
          <w:sz w:val="24"/>
          <w:szCs w:val="24"/>
          <w:lang w:val="ro-RO" w:eastAsia="en-GB"/>
        </w:rPr>
        <w:t>plată  (</w:t>
      </w:r>
      <w:proofErr w:type="gram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din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cadrul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compartimentului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runos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>)</w:t>
      </w:r>
      <w:r w:rsidRPr="003C2AEE">
        <w:rPr>
          <w:rFonts w:ascii="Arial" w:hAnsi="Arial" w:cs="Arial"/>
          <w:sz w:val="24"/>
          <w:szCs w:val="24"/>
          <w:lang w:val="ro-RO" w:eastAsia="en-GB"/>
        </w:rPr>
        <w:t xml:space="preserve"> – viza CFP – semnat director ex.adj.ec. și director executiv</w:t>
      </w:r>
      <w:r w:rsidRPr="003C2AEE">
        <w:rPr>
          <w:rFonts w:ascii="Arial" w:hAnsi="Arial" w:cs="Arial"/>
          <w:sz w:val="24"/>
          <w:szCs w:val="24"/>
          <w:lang w:eastAsia="en-GB"/>
        </w:rPr>
        <w:t>;</w:t>
      </w: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jc w:val="both"/>
        <w:textAlignment w:val="baseline"/>
        <w:rPr>
          <w:rFonts w:ascii="Arial" w:hAnsi="Arial" w:cs="Arial"/>
          <w:sz w:val="24"/>
          <w:szCs w:val="24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jc w:val="both"/>
        <w:textAlignment w:val="baseline"/>
        <w:rPr>
          <w:rFonts w:ascii="Arial" w:hAnsi="Arial" w:cs="Arial"/>
          <w:sz w:val="24"/>
          <w:szCs w:val="24"/>
          <w:lang w:eastAsia="en-GB"/>
        </w:rPr>
      </w:pPr>
      <w:r w:rsidRPr="003C2AEE">
        <w:rPr>
          <w:rFonts w:ascii="Arial" w:hAnsi="Arial" w:cs="Arial"/>
          <w:sz w:val="24"/>
          <w:szCs w:val="24"/>
          <w:lang w:val="en-GB" w:eastAsia="en-GB"/>
        </w:rPr>
        <w:t>-</w:t>
      </w:r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proofErr w:type="spellStart"/>
      <w:proofErr w:type="gramStart"/>
      <w:r w:rsidRPr="003C2AEE">
        <w:rPr>
          <w:rFonts w:ascii="Arial" w:hAnsi="Arial" w:cs="Arial"/>
          <w:b/>
          <w:sz w:val="24"/>
          <w:szCs w:val="24"/>
          <w:lang w:val="en-GB" w:eastAsia="en-GB"/>
        </w:rPr>
        <w:t>pontajul</w:t>
      </w:r>
      <w:proofErr w:type="spellEnd"/>
      <w:proofErr w:type="gram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, </w:t>
      </w:r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întocmit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de un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responsabil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al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compartimentului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avizat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șeful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ierarhic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superior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vizat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de director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executiv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adj.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aprobat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director executive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transmis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RUNOS,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anexez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model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pontaj</w:t>
      </w:r>
      <w:proofErr w:type="spellEnd"/>
      <w:r w:rsidRPr="003C2AEE">
        <w:rPr>
          <w:rFonts w:ascii="Arial" w:hAnsi="Arial" w:cs="Arial"/>
          <w:sz w:val="24"/>
          <w:szCs w:val="24"/>
          <w:lang w:eastAsia="en-GB"/>
        </w:rPr>
        <w:t>;</w:t>
      </w: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jc w:val="both"/>
        <w:textAlignment w:val="baseline"/>
        <w:rPr>
          <w:rFonts w:ascii="Arial" w:hAnsi="Arial" w:cs="Arial"/>
          <w:sz w:val="24"/>
          <w:szCs w:val="24"/>
          <w:lang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jc w:val="both"/>
        <w:textAlignment w:val="baseline"/>
        <w:rPr>
          <w:rFonts w:ascii="Arial" w:hAnsi="Arial" w:cs="Arial"/>
          <w:sz w:val="24"/>
          <w:szCs w:val="24"/>
          <w:lang w:val="ro-RO" w:eastAsia="en-GB"/>
        </w:rPr>
      </w:pPr>
      <w:r w:rsidRPr="003C2AEE">
        <w:rPr>
          <w:rFonts w:ascii="Arial" w:hAnsi="Arial" w:cs="Arial"/>
          <w:sz w:val="24"/>
          <w:szCs w:val="24"/>
          <w:lang w:eastAsia="en-GB"/>
        </w:rPr>
        <w:t xml:space="preserve">- </w:t>
      </w:r>
      <w:proofErr w:type="gramStart"/>
      <w:r w:rsidRPr="003C2AEE">
        <w:rPr>
          <w:rFonts w:ascii="Arial" w:hAnsi="Arial" w:cs="Arial"/>
          <w:b/>
          <w:sz w:val="24"/>
          <w:szCs w:val="24"/>
          <w:lang w:val="ro-RO" w:eastAsia="en-GB"/>
        </w:rPr>
        <w:t>cereri</w:t>
      </w:r>
      <w:proofErr w:type="gramEnd"/>
      <w:r w:rsidRPr="003C2AEE">
        <w:rPr>
          <w:rFonts w:ascii="Arial" w:hAnsi="Arial" w:cs="Arial"/>
          <w:b/>
          <w:sz w:val="24"/>
          <w:szCs w:val="24"/>
          <w:lang w:val="ro-RO" w:eastAsia="en-GB"/>
        </w:rPr>
        <w:t xml:space="preserve"> concediu de odihnă sau </w:t>
      </w:r>
      <w:r w:rsidR="00BE79B3">
        <w:rPr>
          <w:rFonts w:ascii="Arial" w:hAnsi="Arial" w:cs="Arial"/>
          <w:b/>
          <w:sz w:val="24"/>
          <w:szCs w:val="24"/>
          <w:lang w:val="ro-RO" w:eastAsia="en-GB"/>
        </w:rPr>
        <w:t>de orice fel</w:t>
      </w:r>
      <w:r w:rsidRPr="003C2AEE">
        <w:rPr>
          <w:rFonts w:ascii="Arial" w:hAnsi="Arial" w:cs="Arial"/>
          <w:b/>
          <w:sz w:val="24"/>
          <w:szCs w:val="24"/>
          <w:lang w:val="ro-RO" w:eastAsia="en-GB"/>
        </w:rPr>
        <w:t xml:space="preserve">, </w:t>
      </w:r>
      <w:r w:rsidRPr="003C2AEE">
        <w:rPr>
          <w:rFonts w:ascii="Arial" w:hAnsi="Arial" w:cs="Arial"/>
          <w:sz w:val="24"/>
          <w:szCs w:val="24"/>
          <w:lang w:val="ro-RO" w:eastAsia="en-GB"/>
        </w:rPr>
        <w:t xml:space="preserve">întocmit de către salariat -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avizat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șeful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ierarhic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superior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vizat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de director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executiv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 adj.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aprobat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director executive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transmis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RUNOS,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anexez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model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cerere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concediu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legal de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odihnă</w:t>
      </w:r>
      <w:proofErr w:type="spellEnd"/>
      <w:r w:rsidRPr="003C2AEE">
        <w:rPr>
          <w:rFonts w:ascii="Arial" w:hAnsi="Arial" w:cs="Arial"/>
          <w:sz w:val="24"/>
          <w:szCs w:val="24"/>
          <w:lang w:eastAsia="en-GB"/>
        </w:rPr>
        <w:t>;</w:t>
      </w: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Arial" w:hAnsi="Arial" w:cs="Arial"/>
          <w:sz w:val="24"/>
          <w:szCs w:val="24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Arial" w:hAnsi="Arial" w:cs="Arial"/>
          <w:sz w:val="24"/>
          <w:szCs w:val="24"/>
          <w:lang w:eastAsia="en-GB"/>
        </w:rPr>
      </w:pPr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- </w:t>
      </w:r>
      <w:proofErr w:type="spellStart"/>
      <w:proofErr w:type="gramStart"/>
      <w:r w:rsidRPr="003C2AEE">
        <w:rPr>
          <w:rFonts w:ascii="Arial" w:hAnsi="Arial" w:cs="Arial"/>
          <w:b/>
          <w:sz w:val="24"/>
          <w:szCs w:val="24"/>
          <w:lang w:val="en-GB" w:eastAsia="en-GB"/>
        </w:rPr>
        <w:t>adeverințe</w:t>
      </w:r>
      <w:proofErr w:type="spellEnd"/>
      <w:proofErr w:type="gramEnd"/>
      <w:r w:rsidR="00BE79B3">
        <w:rPr>
          <w:rFonts w:ascii="Arial" w:hAnsi="Arial" w:cs="Arial"/>
          <w:b/>
          <w:sz w:val="24"/>
          <w:szCs w:val="24"/>
          <w:lang w:val="en-GB" w:eastAsia="en-GB"/>
        </w:rPr>
        <w:t xml:space="preserve"> medic </w:t>
      </w:r>
      <w:proofErr w:type="spellStart"/>
      <w:r w:rsidR="00BE79B3">
        <w:rPr>
          <w:rFonts w:ascii="Arial" w:hAnsi="Arial" w:cs="Arial"/>
          <w:b/>
          <w:sz w:val="24"/>
          <w:szCs w:val="24"/>
          <w:lang w:val="en-GB" w:eastAsia="en-GB"/>
        </w:rPr>
        <w:t>sau</w:t>
      </w:r>
      <w:proofErr w:type="spell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 de </w:t>
      </w:r>
      <w:proofErr w:type="spellStart"/>
      <w:r w:rsidRPr="003C2AEE">
        <w:rPr>
          <w:rFonts w:ascii="Arial" w:hAnsi="Arial" w:cs="Arial"/>
          <w:b/>
          <w:sz w:val="24"/>
          <w:szCs w:val="24"/>
          <w:lang w:val="en-GB" w:eastAsia="en-GB"/>
        </w:rPr>
        <w:t>orice</w:t>
      </w:r>
      <w:proofErr w:type="spell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b/>
          <w:sz w:val="24"/>
          <w:szCs w:val="24"/>
          <w:lang w:val="en-GB" w:eastAsia="en-GB"/>
        </w:rPr>
        <w:t>fel</w:t>
      </w:r>
      <w:proofErr w:type="spellEnd"/>
      <w:r w:rsidRPr="003C2AEE">
        <w:rPr>
          <w:rFonts w:ascii="Arial" w:hAnsi="Arial" w:cs="Arial"/>
          <w:b/>
          <w:sz w:val="24"/>
          <w:szCs w:val="24"/>
          <w:lang w:val="en-GB" w:eastAsia="en-GB"/>
        </w:rPr>
        <w:t xml:space="preserve">,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cerere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solicitare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r w:rsidRPr="003C2AEE">
        <w:rPr>
          <w:rFonts w:ascii="Arial" w:hAnsi="Arial" w:cs="Arial"/>
          <w:sz w:val="24"/>
          <w:szCs w:val="24"/>
          <w:lang w:val="ro-RO" w:eastAsia="en-GB"/>
        </w:rPr>
        <w:t xml:space="preserve">întocmit de către salariat  </w:t>
      </w:r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aprobat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director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executiv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și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transmis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RUNOS – RUNOS 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întocmește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adeverința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–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trimite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la </w:t>
      </w:r>
      <w:proofErr w:type="spellStart"/>
      <w:r w:rsidRPr="003C2AEE">
        <w:rPr>
          <w:rFonts w:ascii="Arial" w:hAnsi="Arial" w:cs="Arial"/>
          <w:sz w:val="24"/>
          <w:szCs w:val="24"/>
          <w:lang w:val="en-GB" w:eastAsia="en-GB"/>
        </w:rPr>
        <w:t>semnat</w:t>
      </w:r>
      <w:proofErr w:type="spellEnd"/>
      <w:r w:rsidRPr="003C2AEE">
        <w:rPr>
          <w:rFonts w:ascii="Arial" w:hAnsi="Arial" w:cs="Arial"/>
          <w:sz w:val="24"/>
          <w:szCs w:val="24"/>
          <w:lang w:val="en-GB" w:eastAsia="en-GB"/>
        </w:rPr>
        <w:t xml:space="preserve"> director </w:t>
      </w:r>
      <w:r w:rsidR="00BE79B3">
        <w:rPr>
          <w:rFonts w:ascii="Arial" w:hAnsi="Arial" w:cs="Arial"/>
          <w:sz w:val="24"/>
          <w:szCs w:val="24"/>
          <w:lang w:val="en-GB" w:eastAsia="en-GB"/>
        </w:rPr>
        <w:t xml:space="preserve">executive, </w:t>
      </w:r>
      <w:proofErr w:type="spellStart"/>
      <w:r w:rsidR="00BE79B3">
        <w:rPr>
          <w:rFonts w:ascii="Arial" w:hAnsi="Arial" w:cs="Arial"/>
          <w:sz w:val="24"/>
          <w:szCs w:val="24"/>
          <w:lang w:val="en-GB" w:eastAsia="en-GB"/>
        </w:rPr>
        <w:t>anexez</w:t>
      </w:r>
      <w:proofErr w:type="spellEnd"/>
      <w:r w:rsidR="00BE79B3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r w:rsidR="0080684A">
        <w:rPr>
          <w:rFonts w:ascii="Arial" w:hAnsi="Arial" w:cs="Arial"/>
          <w:sz w:val="24"/>
          <w:szCs w:val="24"/>
          <w:lang w:val="en-GB" w:eastAsia="en-GB"/>
        </w:rPr>
        <w:t xml:space="preserve">model </w:t>
      </w:r>
      <w:proofErr w:type="spellStart"/>
      <w:r w:rsidR="0080684A">
        <w:rPr>
          <w:rFonts w:ascii="Arial" w:hAnsi="Arial" w:cs="Arial"/>
          <w:sz w:val="24"/>
          <w:szCs w:val="24"/>
          <w:lang w:val="en-GB" w:eastAsia="en-GB"/>
        </w:rPr>
        <w:t>adeverință</w:t>
      </w:r>
      <w:proofErr w:type="spellEnd"/>
      <w:r w:rsidR="0080684A">
        <w:rPr>
          <w:rFonts w:ascii="Arial" w:hAnsi="Arial" w:cs="Arial"/>
          <w:sz w:val="24"/>
          <w:szCs w:val="24"/>
          <w:lang w:val="en-GB" w:eastAsia="en-GB"/>
        </w:rPr>
        <w:t xml:space="preserve"> medic</w:t>
      </w:r>
      <w:r w:rsidRPr="003C2AEE">
        <w:rPr>
          <w:rFonts w:ascii="Arial" w:hAnsi="Arial" w:cs="Arial"/>
          <w:sz w:val="24"/>
          <w:szCs w:val="24"/>
          <w:lang w:eastAsia="en-GB"/>
        </w:rPr>
        <w:t>;</w:t>
      </w: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Arial" w:hAnsi="Arial" w:cs="Arial"/>
          <w:sz w:val="24"/>
          <w:szCs w:val="24"/>
          <w:lang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3C2AEE" w:rsidRPr="003C2AEE" w:rsidRDefault="003C2AEE" w:rsidP="003C2AEE">
      <w:pPr>
        <w:shd w:val="clear" w:color="auto" w:fill="FFFFFF"/>
        <w:spacing w:line="225" w:lineRule="atLeast"/>
        <w:ind w:left="-142" w:firstLine="142"/>
        <w:textAlignment w:val="baseline"/>
        <w:rPr>
          <w:rFonts w:ascii="inherit" w:hAnsi="inherit"/>
          <w:color w:val="336699"/>
          <w:sz w:val="22"/>
          <w:szCs w:val="22"/>
          <w:lang w:val="en-GB" w:eastAsia="en-GB"/>
        </w:rPr>
      </w:pPr>
    </w:p>
    <w:p w:rsidR="0080684A" w:rsidRPr="00FF3942" w:rsidRDefault="0080684A" w:rsidP="008068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n-GB" w:eastAsia="en-GB"/>
        </w:rPr>
      </w:pPr>
      <w:r w:rsidRPr="00FF3942">
        <w:rPr>
          <w:rFonts w:ascii="Arial" w:hAnsi="Arial" w:cs="Arial"/>
          <w:b/>
          <w:bCs/>
          <w:sz w:val="28"/>
          <w:szCs w:val="28"/>
          <w:lang w:val="en-GB" w:eastAsia="en-GB"/>
        </w:rPr>
        <w:t>ADEVERINŢĂ</w:t>
      </w:r>
    </w:p>
    <w:p w:rsidR="0080684A" w:rsidRDefault="0080684A" w:rsidP="008068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0684A" w:rsidRDefault="0080684A" w:rsidP="008068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0684A" w:rsidRDefault="0080684A" w:rsidP="008068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0684A" w:rsidRDefault="0080684A" w:rsidP="008068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80684A" w:rsidRPr="00C851B2" w:rsidRDefault="0080684A" w:rsidP="0080684A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ro-RO"/>
        </w:rPr>
        <w:t xml:space="preserve">Prin prezenta se certifică că doamna Mocanu Elena, CNP 2800216134198, act de identitate CI seria KZ, nr. 496292, eliberat de SPCLEP Constanta, la data de 23.03.2018, cu domiciliul în str.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Int.Cîmpinei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nr.14,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judeţul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Constanţa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Pr="004E3A6E">
        <w:rPr>
          <w:rFonts w:ascii="Arial" w:hAnsi="Arial" w:cs="Arial"/>
          <w:sz w:val="24"/>
          <w:szCs w:val="24"/>
          <w:lang w:val="ro-RO"/>
        </w:rPr>
        <w:t>judeţul</w:t>
      </w:r>
      <w:proofErr w:type="spellEnd"/>
      <w:r w:rsidRPr="004E3A6E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E3A6E">
        <w:rPr>
          <w:rFonts w:ascii="Arial" w:hAnsi="Arial" w:cs="Arial"/>
          <w:sz w:val="24"/>
          <w:szCs w:val="24"/>
          <w:lang w:val="ro-RO"/>
        </w:rPr>
        <w:t>Constanţa</w:t>
      </w:r>
      <w:proofErr w:type="spellEnd"/>
      <w:r w:rsidRPr="00F6627A">
        <w:rPr>
          <w:rFonts w:ascii="Arial" w:hAnsi="Arial" w:cs="Arial"/>
          <w:sz w:val="24"/>
          <w:szCs w:val="24"/>
          <w:lang w:val="ro-RO"/>
        </w:rPr>
        <w:t xml:space="preserve">, </w:t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are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calitate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persoană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asigurată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pentru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concedii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indemnizaţii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asigurări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sociale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sănătate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în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sistemul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asigurări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sociale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sănătate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îndeplineşte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stagiul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asigurare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*)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prevăzut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la </w:t>
      </w:r>
      <w:r w:rsidRPr="00C851B2">
        <w:rPr>
          <w:rFonts w:ascii="Arial" w:eastAsiaTheme="minorHAnsi" w:hAnsi="Arial" w:cs="Arial"/>
          <w:sz w:val="24"/>
          <w:szCs w:val="24"/>
          <w:u w:val="single"/>
          <w:lang w:val="en-GB"/>
        </w:rPr>
        <w:t>art. 7</w:t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din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Ordonanţa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urgenţă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a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Guvernului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nr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. 158/2005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privind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concediile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indemnizaţiile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asigurări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sociale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sănătate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aprobată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cu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modificări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completări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prin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u w:val="single"/>
          <w:lang w:val="en-GB"/>
        </w:rPr>
        <w:t>Legea</w:t>
      </w:r>
      <w:proofErr w:type="spellEnd"/>
      <w:r w:rsidRPr="00C851B2">
        <w:rPr>
          <w:rFonts w:ascii="Arial" w:eastAsiaTheme="minorHAnsi" w:hAnsi="Arial" w:cs="Arial"/>
          <w:sz w:val="24"/>
          <w:szCs w:val="24"/>
          <w:u w:val="single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u w:val="single"/>
          <w:lang w:val="en-GB"/>
        </w:rPr>
        <w:t>nr</w:t>
      </w:r>
      <w:proofErr w:type="spellEnd"/>
      <w:r w:rsidRPr="00C851B2">
        <w:rPr>
          <w:rFonts w:ascii="Arial" w:eastAsiaTheme="minorHAnsi" w:hAnsi="Arial" w:cs="Arial"/>
          <w:sz w:val="24"/>
          <w:szCs w:val="24"/>
          <w:u w:val="single"/>
          <w:lang w:val="en-GB"/>
        </w:rPr>
        <w:t>. 399/2006</w:t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cu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modificările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completările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ulterioare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>.</w:t>
      </w:r>
    </w:p>
    <w:p w:rsidR="0080684A" w:rsidRPr="00C851B2" w:rsidRDefault="0080684A" w:rsidP="0080684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  </w:t>
      </w:r>
      <w:r>
        <w:rPr>
          <w:rFonts w:ascii="Arial" w:eastAsiaTheme="minorHAnsi" w:hAnsi="Arial" w:cs="Arial"/>
          <w:sz w:val="24"/>
          <w:szCs w:val="24"/>
          <w:lang w:val="en-GB"/>
        </w:rPr>
        <w:tab/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Prezenta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adeverinţă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are o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perioadă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valabilitate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30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zile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la data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emiterii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>.</w:t>
      </w:r>
    </w:p>
    <w:p w:rsidR="0080684A" w:rsidRPr="00C851B2" w:rsidRDefault="0080684A" w:rsidP="0080684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  </w:t>
      </w:r>
      <w:r>
        <w:rPr>
          <w:rFonts w:ascii="Arial" w:eastAsiaTheme="minorHAnsi" w:hAnsi="Arial" w:cs="Arial"/>
          <w:sz w:val="24"/>
          <w:szCs w:val="24"/>
          <w:lang w:val="en-GB"/>
        </w:rPr>
        <w:tab/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Sub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sancţiunile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aplicate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faptei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fals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în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acte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publice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declar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datele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din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adeverinţă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sunt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corecte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complete.</w:t>
      </w:r>
    </w:p>
    <w:p w:rsidR="0080684A" w:rsidRDefault="0080684A" w:rsidP="008068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GB"/>
        </w:rPr>
      </w:pP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 </w:t>
      </w:r>
      <w:r>
        <w:rPr>
          <w:rFonts w:ascii="Arial" w:eastAsiaTheme="minorHAnsi" w:hAnsi="Arial" w:cs="Arial"/>
          <w:sz w:val="24"/>
          <w:szCs w:val="24"/>
          <w:lang w:val="en-GB"/>
        </w:rPr>
        <w:tab/>
      </w:r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Numărul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zile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concediu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medical de care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persoana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asigurată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a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beneficiat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GB"/>
        </w:rPr>
        <w:t>în</w:t>
      </w:r>
      <w:proofErr w:type="spellEnd"/>
      <w:r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GB"/>
        </w:rPr>
        <w:t>ultimele</w:t>
      </w:r>
      <w:proofErr w:type="spellEnd"/>
      <w:r>
        <w:rPr>
          <w:rFonts w:ascii="Arial" w:eastAsiaTheme="minorHAnsi" w:hAnsi="Arial" w:cs="Arial"/>
          <w:sz w:val="24"/>
          <w:szCs w:val="24"/>
          <w:lang w:val="en-GB"/>
        </w:rPr>
        <w:t xml:space="preserve"> 12/24 </w:t>
      </w:r>
      <w:proofErr w:type="spellStart"/>
      <w:r>
        <w:rPr>
          <w:rFonts w:ascii="Arial" w:eastAsiaTheme="minorHAnsi" w:hAnsi="Arial" w:cs="Arial"/>
          <w:sz w:val="24"/>
          <w:szCs w:val="24"/>
          <w:lang w:val="en-GB"/>
        </w:rPr>
        <w:t>luni</w:t>
      </w:r>
      <w:proofErr w:type="spellEnd"/>
      <w:r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GB"/>
        </w:rPr>
        <w:t>este</w:t>
      </w:r>
      <w:proofErr w:type="spellEnd"/>
      <w:r>
        <w:rPr>
          <w:rFonts w:ascii="Arial" w:eastAsiaTheme="minorHAnsi" w:hAnsi="Arial" w:cs="Arial"/>
          <w:sz w:val="24"/>
          <w:szCs w:val="24"/>
          <w:lang w:val="en-GB"/>
        </w:rPr>
        <w:t xml:space="preserve"> de 35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zile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până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la data </w:t>
      </w:r>
      <w:proofErr w:type="spellStart"/>
      <w:r>
        <w:rPr>
          <w:rFonts w:ascii="Arial" w:eastAsiaTheme="minorHAnsi" w:hAnsi="Arial" w:cs="Arial"/>
          <w:sz w:val="24"/>
          <w:szCs w:val="24"/>
          <w:lang w:val="en-GB"/>
        </w:rPr>
        <w:t>prezentei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aferente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fiecărui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cod de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indemnizaţie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în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parte,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fiecărei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sarcini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precum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şi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fiecărui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copil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bolnav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,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după</w:t>
      </w:r>
      <w:proofErr w:type="spellEnd"/>
      <w:r w:rsidRPr="00C851B2">
        <w:rPr>
          <w:rFonts w:ascii="Arial" w:eastAsiaTheme="minorHAnsi" w:hAnsi="Arial" w:cs="Arial"/>
          <w:sz w:val="24"/>
          <w:szCs w:val="24"/>
          <w:lang w:val="en-GB"/>
        </w:rPr>
        <w:t xml:space="preserve"> cum </w:t>
      </w:r>
      <w:proofErr w:type="spellStart"/>
      <w:r w:rsidRPr="00C851B2">
        <w:rPr>
          <w:rFonts w:ascii="Arial" w:eastAsiaTheme="minorHAnsi" w:hAnsi="Arial" w:cs="Arial"/>
          <w:sz w:val="24"/>
          <w:szCs w:val="24"/>
          <w:lang w:val="en-GB"/>
        </w:rPr>
        <w:t>urmează</w:t>
      </w:r>
      <w:proofErr w:type="spellEnd"/>
      <w:r>
        <w:rPr>
          <w:rFonts w:eastAsiaTheme="minorHAnsi"/>
          <w:sz w:val="28"/>
          <w:szCs w:val="28"/>
          <w:lang w:val="en-GB"/>
        </w:rPr>
        <w:t>:</w:t>
      </w:r>
    </w:p>
    <w:p w:rsidR="0080684A" w:rsidRDefault="0080684A" w:rsidP="0080684A">
      <w:pPr>
        <w:autoSpaceDE w:val="0"/>
        <w:autoSpaceDN w:val="0"/>
        <w:adjustRightInd w:val="0"/>
        <w:rPr>
          <w:sz w:val="28"/>
          <w:szCs w:val="28"/>
          <w:lang w:val="en-GB" w:eastAsia="en-GB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395"/>
        <w:gridCol w:w="3082"/>
        <w:gridCol w:w="3585"/>
      </w:tblGrid>
      <w:tr w:rsidR="0080684A" w:rsidTr="0079523B">
        <w:tc>
          <w:tcPr>
            <w:tcW w:w="2395" w:type="dxa"/>
          </w:tcPr>
          <w:p w:rsidR="0080684A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 w:eastAsia="en-GB"/>
              </w:rPr>
            </w:pPr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Cod de </w:t>
            </w: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indemnizaţie</w:t>
            </w:r>
            <w:proofErr w:type="spellEnd"/>
          </w:p>
        </w:tc>
        <w:tc>
          <w:tcPr>
            <w:tcW w:w="3082" w:type="dxa"/>
          </w:tcPr>
          <w:p w:rsidR="0080684A" w:rsidRPr="00B51CF3" w:rsidRDefault="0080684A" w:rsidP="007952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Număr</w:t>
            </w:r>
            <w:proofErr w:type="spellEnd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de </w:t>
            </w: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zile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concediu</w:t>
            </w:r>
            <w:proofErr w:type="spellEnd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medical</w:t>
            </w:r>
          </w:p>
          <w:p w:rsidR="0080684A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 w:eastAsia="en-GB"/>
              </w:rPr>
            </w:pP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în</w:t>
            </w:r>
            <w:proofErr w:type="spellEnd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ultimele</w:t>
            </w:r>
            <w:proofErr w:type="spellEnd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12</w:t>
            </w: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t>**) /24</w:t>
            </w:r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51CF3">
              <w:rPr>
                <w:rFonts w:ascii="Arial" w:hAnsi="Arial" w:cs="Arial"/>
                <w:sz w:val="22"/>
                <w:szCs w:val="22"/>
                <w:lang w:val="en-GB" w:eastAsia="en-GB"/>
              </w:rPr>
              <w:t>luni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t>***</w:t>
            </w:r>
          </w:p>
        </w:tc>
        <w:tc>
          <w:tcPr>
            <w:tcW w:w="3585" w:type="dxa"/>
          </w:tcPr>
          <w:p w:rsidR="0080684A" w:rsidRPr="00FF6A8B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</w:pPr>
            <w:proofErr w:type="spellStart"/>
            <w:r w:rsidRPr="00FF6A8B"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Seria</w:t>
            </w:r>
            <w:proofErr w:type="spellEnd"/>
            <w:r w:rsidRPr="00FF6A8B"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FF6A8B"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și</w:t>
            </w:r>
            <w:proofErr w:type="spellEnd"/>
            <w:r w:rsidRPr="00FF6A8B"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FF6A8B"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numărul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certificatului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concediu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medical anterior****),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pentru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codul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de diagnostic….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valabil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>pînă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en-GB" w:eastAsia="en-GB"/>
              </w:rPr>
              <w:t xml:space="preserve"> la…...</w:t>
            </w:r>
          </w:p>
        </w:tc>
      </w:tr>
      <w:tr w:rsidR="0080684A" w:rsidTr="0079523B">
        <w:tc>
          <w:tcPr>
            <w:tcW w:w="2395" w:type="dxa"/>
          </w:tcPr>
          <w:p w:rsidR="0080684A" w:rsidRPr="00FF6A8B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51</w:t>
            </w:r>
          </w:p>
        </w:tc>
        <w:tc>
          <w:tcPr>
            <w:tcW w:w="3082" w:type="dxa"/>
          </w:tcPr>
          <w:p w:rsidR="0080684A" w:rsidRPr="00FF6A8B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 xml:space="preserve"> 5</w:t>
            </w:r>
          </w:p>
        </w:tc>
        <w:tc>
          <w:tcPr>
            <w:tcW w:w="3585" w:type="dxa"/>
          </w:tcPr>
          <w:p w:rsidR="0080684A" w:rsidRPr="00FF6A8B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-</w:t>
            </w:r>
          </w:p>
        </w:tc>
      </w:tr>
      <w:tr w:rsidR="0080684A" w:rsidTr="0079523B">
        <w:tc>
          <w:tcPr>
            <w:tcW w:w="2395" w:type="dxa"/>
          </w:tcPr>
          <w:p w:rsidR="0080684A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01</w:t>
            </w:r>
          </w:p>
        </w:tc>
        <w:tc>
          <w:tcPr>
            <w:tcW w:w="3082" w:type="dxa"/>
          </w:tcPr>
          <w:p w:rsidR="0080684A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3585" w:type="dxa"/>
          </w:tcPr>
          <w:p w:rsidR="0080684A" w:rsidRDefault="0080684A" w:rsidP="0079523B">
            <w:pPr>
              <w:tabs>
                <w:tab w:val="left" w:pos="1140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-</w:t>
            </w:r>
          </w:p>
        </w:tc>
      </w:tr>
    </w:tbl>
    <w:p w:rsidR="0080684A" w:rsidRDefault="0080684A" w:rsidP="00806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 w:eastAsia="en-GB"/>
        </w:rPr>
      </w:pPr>
    </w:p>
    <w:p w:rsidR="0080684A" w:rsidRDefault="0080684A" w:rsidP="00806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 w:eastAsia="en-GB"/>
        </w:rPr>
      </w:pPr>
    </w:p>
    <w:p w:rsidR="0080684A" w:rsidRDefault="0080684A" w:rsidP="00806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 w:eastAsia="en-GB"/>
        </w:rPr>
      </w:pPr>
    </w:p>
    <w:p w:rsidR="0080684A" w:rsidRDefault="0080684A" w:rsidP="00806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en-GB" w:eastAsia="en-GB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80684A" w:rsidRPr="004E3A6E" w:rsidRDefault="0080684A" w:rsidP="00806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4E3A6E">
        <w:rPr>
          <w:rFonts w:ascii="Arial" w:hAnsi="Arial" w:cs="Arial"/>
          <w:sz w:val="24"/>
          <w:szCs w:val="24"/>
        </w:rPr>
        <w:t xml:space="preserve">DIRECTOR EXECUTIV </w:t>
      </w:r>
      <w:r w:rsidRPr="004E3A6E">
        <w:rPr>
          <w:rFonts w:ascii="Arial" w:hAnsi="Arial" w:cs="Arial"/>
          <w:sz w:val="24"/>
          <w:szCs w:val="24"/>
        </w:rPr>
        <w:tab/>
      </w:r>
      <w:r w:rsidRPr="004E3A6E">
        <w:rPr>
          <w:rFonts w:ascii="Arial" w:hAnsi="Arial" w:cs="Arial"/>
          <w:sz w:val="24"/>
          <w:szCs w:val="24"/>
        </w:rPr>
        <w:tab/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C</w:t>
      </w:r>
      <w:r w:rsidRPr="004E3A6E">
        <w:rPr>
          <w:rFonts w:ascii="Arial" w:hAnsi="Arial" w:cs="Arial"/>
          <w:sz w:val="24"/>
          <w:szCs w:val="24"/>
        </w:rPr>
        <w:t>OMP.  R.U.N.O.S</w:t>
      </w:r>
      <w:r>
        <w:rPr>
          <w:rFonts w:ascii="Arial" w:hAnsi="Arial" w:cs="Arial"/>
          <w:sz w:val="24"/>
          <w:szCs w:val="24"/>
        </w:rPr>
        <w:t>.</w:t>
      </w:r>
    </w:p>
    <w:p w:rsidR="0080684A" w:rsidRPr="004E3A6E" w:rsidRDefault="0080684A" w:rsidP="0080684A">
      <w:pPr>
        <w:rPr>
          <w:rFonts w:ascii="Arial" w:hAnsi="Arial" w:cs="Arial"/>
          <w:sz w:val="24"/>
          <w:szCs w:val="24"/>
        </w:rPr>
      </w:pPr>
    </w:p>
    <w:p w:rsidR="0080684A" w:rsidRPr="00203DAE" w:rsidRDefault="0080684A" w:rsidP="0080684A">
      <w:pPr>
        <w:rPr>
          <w:sz w:val="28"/>
        </w:rPr>
      </w:pPr>
      <w:r w:rsidRPr="004E3A6E">
        <w:rPr>
          <w:rFonts w:ascii="Arial" w:hAnsi="Arial" w:cs="Arial"/>
          <w:sz w:val="24"/>
          <w:szCs w:val="24"/>
        </w:rPr>
        <w:t xml:space="preserve">        EC.SCHIPOR CRISTINA MIHAELA</w:t>
      </w:r>
      <w:r w:rsidRPr="004E3A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EC.ANDREI MARIA</w:t>
      </w:r>
    </w:p>
    <w:p w:rsidR="003C2AEE" w:rsidRPr="003C2AEE" w:rsidRDefault="003C2AEE" w:rsidP="003C2AEE">
      <w:pPr>
        <w:sectPr w:rsidR="003C2AEE" w:rsidRPr="003C2AEE" w:rsidSect="003C2AEE">
          <w:pgSz w:w="11906" w:h="16838"/>
          <w:pgMar w:top="709" w:right="849" w:bottom="1276" w:left="851" w:header="708" w:footer="708" w:gutter="0"/>
          <w:cols w:space="708"/>
          <w:docGrid w:linePitch="360"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9"/>
        <w:gridCol w:w="5962"/>
        <w:gridCol w:w="425"/>
        <w:gridCol w:w="2268"/>
        <w:gridCol w:w="425"/>
        <w:gridCol w:w="2268"/>
      </w:tblGrid>
      <w:tr w:rsidR="003C2AEE" w:rsidRPr="003C2AEE" w:rsidTr="0079523B">
        <w:trPr>
          <w:cantSplit/>
        </w:trPr>
        <w:tc>
          <w:tcPr>
            <w:tcW w:w="2969" w:type="dxa"/>
          </w:tcPr>
          <w:p w:rsidR="003C2AEE" w:rsidRPr="003C2AEE" w:rsidRDefault="003C2AEE" w:rsidP="003C2AEE">
            <w:pPr>
              <w:keepNext/>
              <w:outlineLvl w:val="1"/>
              <w:rPr>
                <w:rFonts w:ascii="Arial" w:hAnsi="Arial"/>
                <w:b/>
              </w:rPr>
            </w:pPr>
            <w:r w:rsidRPr="003C2AEE">
              <w:rPr>
                <w:rFonts w:ascii="Arial" w:hAnsi="Arial"/>
                <w:b/>
              </w:rPr>
              <w:lastRenderedPageBreak/>
              <w:t>D.S.P.J. CONSTANTA</w:t>
            </w:r>
          </w:p>
        </w:tc>
        <w:tc>
          <w:tcPr>
            <w:tcW w:w="5962" w:type="dxa"/>
            <w:vMerge w:val="restart"/>
          </w:tcPr>
          <w:p w:rsidR="003C2AEE" w:rsidRPr="003C2AEE" w:rsidRDefault="003C2AEE" w:rsidP="003C2AEE">
            <w:pPr>
              <w:keepNext/>
              <w:jc w:val="center"/>
              <w:outlineLvl w:val="0"/>
              <w:rPr>
                <w:rFonts w:ascii="Arial" w:hAnsi="Arial"/>
                <w:b/>
                <w:sz w:val="32"/>
                <w:lang w:val="ro-RO"/>
              </w:rPr>
            </w:pPr>
            <w:r w:rsidRPr="003C2AEE">
              <w:rPr>
                <w:rFonts w:ascii="Arial" w:hAnsi="Arial"/>
                <w:b/>
                <w:sz w:val="32"/>
                <w:lang w:val="ro-RO"/>
              </w:rPr>
              <w:t xml:space="preserve">Foaie colectivă de </w:t>
            </w:r>
            <w:proofErr w:type="spellStart"/>
            <w:r w:rsidRPr="003C2AEE">
              <w:rPr>
                <w:rFonts w:ascii="Arial" w:hAnsi="Arial"/>
                <w:b/>
                <w:sz w:val="32"/>
                <w:lang w:val="ro-RO"/>
              </w:rPr>
              <w:t>prezenţă</w:t>
            </w:r>
            <w:proofErr w:type="spellEnd"/>
          </w:p>
          <w:p w:rsidR="003C2AEE" w:rsidRPr="003C2AEE" w:rsidRDefault="003C2AEE" w:rsidP="003C2AEE">
            <w:pPr>
              <w:jc w:val="center"/>
              <w:rPr>
                <w:rFonts w:ascii="Arial" w:hAnsi="Arial"/>
                <w:lang w:val="ro-RO"/>
              </w:rPr>
            </w:pPr>
            <w:r w:rsidRPr="003C2AEE">
              <w:rPr>
                <w:rFonts w:ascii="Arial" w:hAnsi="Arial"/>
                <w:lang w:val="ro-RO"/>
              </w:rPr>
              <w:t xml:space="preserve">pe luna </w:t>
            </w: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Co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– concedii de odihnă</w:t>
            </w: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I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 xml:space="preserve">– învoiri </w:t>
            </w: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şi</w:t>
            </w:r>
            <w:proofErr w:type="spellEnd"/>
            <w:r w:rsidRPr="003C2AEE">
              <w:rPr>
                <w:rFonts w:ascii="Arial" w:hAnsi="Arial"/>
                <w:sz w:val="16"/>
                <w:lang w:val="ro-RO"/>
              </w:rPr>
              <w:t xml:space="preserve"> concedii fără salariu</w:t>
            </w:r>
          </w:p>
        </w:tc>
      </w:tr>
      <w:tr w:rsidR="003C2AEE" w:rsidRPr="003C2AEE" w:rsidTr="0079523B">
        <w:trPr>
          <w:cantSplit/>
        </w:trPr>
        <w:tc>
          <w:tcPr>
            <w:tcW w:w="2969" w:type="dxa"/>
          </w:tcPr>
          <w:p w:rsidR="003C2AEE" w:rsidRPr="003C2AEE" w:rsidRDefault="003C2AEE" w:rsidP="003C2AEE">
            <w:pPr>
              <w:keepNext/>
              <w:outlineLvl w:val="1"/>
              <w:rPr>
                <w:rFonts w:ascii="Arial" w:hAnsi="Arial"/>
                <w:b/>
                <w:lang w:val="ro-RO"/>
              </w:rPr>
            </w:pPr>
          </w:p>
        </w:tc>
        <w:tc>
          <w:tcPr>
            <w:tcW w:w="5962" w:type="dxa"/>
            <w:vMerge/>
          </w:tcPr>
          <w:p w:rsidR="003C2AEE" w:rsidRPr="003C2AEE" w:rsidRDefault="003C2AEE" w:rsidP="003C2AEE">
            <w:pPr>
              <w:rPr>
                <w:rFonts w:ascii="Arial" w:hAnsi="Arial"/>
                <w:sz w:val="32"/>
                <w:lang w:val="ro-RO"/>
              </w:rPr>
            </w:pP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Bo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 xml:space="preserve">– boală </w:t>
            </w: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obişnuită</w:t>
            </w:r>
            <w:proofErr w:type="spellEnd"/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O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 xml:space="preserve">– </w:t>
            </w: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obligaţii</w:t>
            </w:r>
            <w:proofErr w:type="spellEnd"/>
            <w:r w:rsidRPr="003C2AEE">
              <w:rPr>
                <w:rFonts w:ascii="Arial" w:hAnsi="Arial"/>
                <w:sz w:val="16"/>
                <w:lang w:val="ro-RO"/>
              </w:rPr>
              <w:t xml:space="preserve"> </w:t>
            </w: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cetăţeneşti</w:t>
            </w:r>
            <w:proofErr w:type="spellEnd"/>
          </w:p>
        </w:tc>
      </w:tr>
      <w:tr w:rsidR="003C2AEE" w:rsidRPr="003C2AEE" w:rsidTr="0079523B">
        <w:trPr>
          <w:cantSplit/>
        </w:trPr>
        <w:tc>
          <w:tcPr>
            <w:tcW w:w="2969" w:type="dxa"/>
          </w:tcPr>
          <w:p w:rsidR="003C2AEE" w:rsidRPr="003C2AEE" w:rsidRDefault="003C2AEE" w:rsidP="003C2AEE">
            <w:pPr>
              <w:rPr>
                <w:rFonts w:ascii="Arial" w:hAnsi="Arial"/>
                <w:b/>
                <w:lang w:val="ro-RO"/>
              </w:rPr>
            </w:pPr>
            <w:r w:rsidRPr="003C2AEE">
              <w:rPr>
                <w:rFonts w:ascii="Arial" w:hAnsi="Arial"/>
                <w:b/>
                <w:lang w:val="ro-RO"/>
              </w:rPr>
              <w:t xml:space="preserve">Comp. </w:t>
            </w:r>
          </w:p>
          <w:p w:rsidR="003C2AEE" w:rsidRPr="003C2AEE" w:rsidRDefault="003C2AEE" w:rsidP="003C2AEE">
            <w:pPr>
              <w:rPr>
                <w:rFonts w:ascii="Arial" w:hAnsi="Arial"/>
                <w:lang w:val="ro-RO"/>
              </w:rPr>
            </w:pPr>
          </w:p>
        </w:tc>
        <w:tc>
          <w:tcPr>
            <w:tcW w:w="5962" w:type="dxa"/>
            <w:vMerge/>
          </w:tcPr>
          <w:p w:rsidR="003C2AEE" w:rsidRPr="003C2AEE" w:rsidRDefault="003C2AEE" w:rsidP="003C2AEE">
            <w:pPr>
              <w:rPr>
                <w:rFonts w:ascii="Arial" w:hAnsi="Arial"/>
                <w:sz w:val="32"/>
                <w:lang w:val="ro-RO"/>
              </w:rPr>
            </w:pP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Bp</w:t>
            </w:r>
            <w:proofErr w:type="spellEnd"/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– boală profesională</w:t>
            </w: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N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 xml:space="preserve">– </w:t>
            </w: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absenţe</w:t>
            </w:r>
            <w:proofErr w:type="spellEnd"/>
            <w:r w:rsidRPr="003C2AEE">
              <w:rPr>
                <w:rFonts w:ascii="Arial" w:hAnsi="Arial"/>
                <w:sz w:val="16"/>
                <w:lang w:val="ro-RO"/>
              </w:rPr>
              <w:t xml:space="preserve"> nemotivate</w:t>
            </w:r>
          </w:p>
        </w:tc>
      </w:tr>
      <w:tr w:rsidR="003C2AEE" w:rsidRPr="003C2AEE" w:rsidTr="0079523B">
        <w:trPr>
          <w:cantSplit/>
        </w:trPr>
        <w:tc>
          <w:tcPr>
            <w:tcW w:w="2969" w:type="dxa"/>
          </w:tcPr>
          <w:p w:rsidR="003C2AEE" w:rsidRPr="003C2AEE" w:rsidRDefault="003C2AEE" w:rsidP="003C2AEE">
            <w:pPr>
              <w:rPr>
                <w:rFonts w:ascii="Arial" w:hAnsi="Arial"/>
                <w:lang w:val="ro-RO"/>
              </w:rPr>
            </w:pPr>
          </w:p>
        </w:tc>
        <w:tc>
          <w:tcPr>
            <w:tcW w:w="5962" w:type="dxa"/>
            <w:vMerge/>
          </w:tcPr>
          <w:p w:rsidR="003C2AEE" w:rsidRPr="003C2AEE" w:rsidRDefault="003C2AEE" w:rsidP="003C2AEE">
            <w:pPr>
              <w:rPr>
                <w:rFonts w:ascii="Arial" w:hAnsi="Arial"/>
                <w:sz w:val="32"/>
                <w:lang w:val="ro-RO"/>
              </w:rPr>
            </w:pP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Am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 xml:space="preserve">– accidente de muncă </w:t>
            </w: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Prm</w:t>
            </w:r>
            <w:proofErr w:type="spellEnd"/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– program redus maternitate</w:t>
            </w:r>
          </w:p>
        </w:tc>
      </w:tr>
      <w:tr w:rsidR="003C2AEE" w:rsidRPr="003C2AEE" w:rsidTr="0079523B">
        <w:trPr>
          <w:cantSplit/>
        </w:trPr>
        <w:tc>
          <w:tcPr>
            <w:tcW w:w="2969" w:type="dxa"/>
          </w:tcPr>
          <w:p w:rsidR="003C2AEE" w:rsidRPr="003C2AEE" w:rsidRDefault="003C2AEE" w:rsidP="003C2AEE">
            <w:pPr>
              <w:rPr>
                <w:rFonts w:ascii="Arial" w:hAnsi="Arial"/>
                <w:lang w:val="ro-RO"/>
              </w:rPr>
            </w:pPr>
          </w:p>
        </w:tc>
        <w:tc>
          <w:tcPr>
            <w:tcW w:w="5962" w:type="dxa"/>
            <w:vMerge/>
          </w:tcPr>
          <w:p w:rsidR="003C2AEE" w:rsidRPr="003C2AEE" w:rsidRDefault="003C2AEE" w:rsidP="003C2AEE">
            <w:pPr>
              <w:rPr>
                <w:rFonts w:ascii="Arial" w:hAnsi="Arial"/>
                <w:sz w:val="32"/>
                <w:lang w:val="ro-RO"/>
              </w:rPr>
            </w:pP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M</w:t>
            </w:r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– maternitate</w:t>
            </w:r>
          </w:p>
        </w:tc>
        <w:tc>
          <w:tcPr>
            <w:tcW w:w="425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Prb</w:t>
            </w:r>
            <w:proofErr w:type="spellEnd"/>
          </w:p>
        </w:tc>
        <w:tc>
          <w:tcPr>
            <w:tcW w:w="2268" w:type="dxa"/>
          </w:tcPr>
          <w:p w:rsidR="003C2AEE" w:rsidRPr="003C2AEE" w:rsidRDefault="003C2AEE" w:rsidP="003C2AEE">
            <w:pPr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– program redus boală</w:t>
            </w:r>
          </w:p>
        </w:tc>
      </w:tr>
    </w:tbl>
    <w:p w:rsidR="003C2AEE" w:rsidRPr="003C2AEE" w:rsidRDefault="003C2AEE" w:rsidP="003C2AEE">
      <w:pPr>
        <w:rPr>
          <w:rFonts w:ascii="Arial" w:hAnsi="Arial"/>
          <w:lang w:val="ro-RO"/>
        </w:rPr>
      </w:pPr>
    </w:p>
    <w:tbl>
      <w:tblPr>
        <w:tblW w:w="14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1701"/>
        <w:gridCol w:w="397"/>
        <w:gridCol w:w="567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397"/>
        <w:gridCol w:w="229"/>
        <w:gridCol w:w="167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397"/>
        <w:gridCol w:w="397"/>
        <w:gridCol w:w="397"/>
        <w:gridCol w:w="397"/>
        <w:gridCol w:w="397"/>
        <w:gridCol w:w="397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</w:tblGrid>
      <w:tr w:rsidR="003C2AEE" w:rsidRPr="003C2AEE" w:rsidTr="0079523B">
        <w:trPr>
          <w:cantSplit/>
          <w:trHeight w:hRule="exact" w:val="340"/>
        </w:trPr>
        <w:tc>
          <w:tcPr>
            <w:tcW w:w="397" w:type="dxa"/>
            <w:vMerge w:val="restart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Nr</w:t>
            </w:r>
            <w:proofErr w:type="spellEnd"/>
            <w:r w:rsidRPr="003C2AEE">
              <w:rPr>
                <w:rFonts w:ascii="Arial" w:hAnsi="Arial"/>
                <w:sz w:val="16"/>
              </w:rPr>
              <w:t xml:space="preserve">. </w:t>
            </w:r>
            <w:proofErr w:type="spellStart"/>
            <w:r w:rsidRPr="003C2AEE">
              <w:rPr>
                <w:rFonts w:ascii="Arial" w:hAnsi="Arial"/>
                <w:sz w:val="16"/>
              </w:rPr>
              <w:t>crt</w:t>
            </w:r>
            <w:proofErr w:type="spellEnd"/>
            <w:r w:rsidRPr="003C2AEE">
              <w:rPr>
                <w:rFonts w:ascii="Arial" w:hAnsi="Arial"/>
                <w:sz w:val="16"/>
              </w:rPr>
              <w:t>.</w:t>
            </w:r>
          </w:p>
        </w:tc>
        <w:tc>
          <w:tcPr>
            <w:tcW w:w="39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Numaăr</w:t>
            </w:r>
            <w:proofErr w:type="spellEnd"/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matricol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Numele</w:t>
            </w:r>
            <w:proofErr w:type="spellEnd"/>
          </w:p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  <w:lang w:val="ro-RO"/>
              </w:rPr>
            </w:pPr>
            <w:proofErr w:type="spellStart"/>
            <w:r w:rsidRPr="003C2AEE">
              <w:rPr>
                <w:rFonts w:ascii="Arial" w:hAnsi="Arial"/>
                <w:sz w:val="16"/>
                <w:lang w:val="ro-RO"/>
              </w:rPr>
              <w:t>şi</w:t>
            </w:r>
            <w:proofErr w:type="spellEnd"/>
            <w:r w:rsidRPr="003C2AEE">
              <w:rPr>
                <w:rFonts w:ascii="Arial" w:hAnsi="Arial"/>
                <w:sz w:val="16"/>
                <w:lang w:val="ro-RO"/>
              </w:rPr>
              <w:t xml:space="preserve"> prenumele</w:t>
            </w:r>
          </w:p>
        </w:tc>
        <w:tc>
          <w:tcPr>
            <w:tcW w:w="39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Număr</w:t>
            </w:r>
            <w:proofErr w:type="spellEnd"/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 xml:space="preserve">de </w:t>
            </w:r>
            <w:proofErr w:type="spellStart"/>
            <w:r w:rsidRPr="003C2AEE">
              <w:rPr>
                <w:rFonts w:ascii="Arial" w:hAnsi="Arial"/>
                <w:sz w:val="16"/>
              </w:rPr>
              <w:t>marcă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Meseria</w:t>
            </w:r>
            <w:proofErr w:type="spellEnd"/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sau</w:t>
            </w:r>
            <w:proofErr w:type="spellEnd"/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funcţia</w:t>
            </w:r>
            <w:proofErr w:type="spellEnd"/>
          </w:p>
        </w:tc>
        <w:tc>
          <w:tcPr>
            <w:tcW w:w="6535" w:type="dxa"/>
            <w:gridSpan w:val="32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  <w:smartTag w:uri="urn:schemas-microsoft-com:office:smarttags" w:element="place">
              <w:smartTag w:uri="urn:schemas-microsoft-com:office:smarttags" w:element="State">
                <w:r w:rsidRPr="003C2AEE">
                  <w:rPr>
                    <w:rFonts w:ascii="Arial" w:hAnsi="Arial"/>
                    <w:sz w:val="16"/>
                  </w:rPr>
                  <w:t>ORE</w:t>
                </w:r>
              </w:smartTag>
            </w:smartTag>
            <w:r w:rsidRPr="003C2AEE">
              <w:rPr>
                <w:rFonts w:ascii="Arial" w:hAnsi="Arial"/>
                <w:sz w:val="16"/>
              </w:rPr>
              <w:t xml:space="preserve"> ZILNIC</w:t>
            </w:r>
          </w:p>
        </w:tc>
        <w:tc>
          <w:tcPr>
            <w:tcW w:w="39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Total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 xml:space="preserve">ore </w:t>
            </w:r>
            <w:proofErr w:type="spellStart"/>
            <w:r w:rsidRPr="003C2AEE">
              <w:rPr>
                <w:rFonts w:ascii="Arial" w:hAnsi="Arial"/>
                <w:sz w:val="16"/>
              </w:rPr>
              <w:t>lucrate</w:t>
            </w:r>
            <w:proofErr w:type="spellEnd"/>
          </w:p>
        </w:tc>
        <w:tc>
          <w:tcPr>
            <w:tcW w:w="1191" w:type="dxa"/>
            <w:gridSpan w:val="3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din care</w:t>
            </w:r>
          </w:p>
        </w:tc>
        <w:tc>
          <w:tcPr>
            <w:tcW w:w="39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Total ore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nelucrate</w:t>
            </w:r>
            <w:proofErr w:type="spellEnd"/>
          </w:p>
        </w:tc>
        <w:tc>
          <w:tcPr>
            <w:tcW w:w="397" w:type="dxa"/>
            <w:vMerge w:val="restart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smartTag w:uri="urn:schemas-microsoft-com:office:smarttags" w:element="place">
              <w:smartTag w:uri="urn:schemas-microsoft-com:office:smarttags" w:element="State">
                <w:r w:rsidRPr="003C2AEE">
                  <w:rPr>
                    <w:rFonts w:ascii="Arial" w:hAnsi="Arial"/>
                    <w:sz w:val="16"/>
                  </w:rPr>
                  <w:t>Ore</w:t>
                </w:r>
              </w:smartTag>
            </w:smartTag>
            <w:r w:rsidRPr="003C2AEE">
              <w:rPr>
                <w:rFonts w:ascii="Arial" w:hAnsi="Arial"/>
                <w:sz w:val="16"/>
              </w:rPr>
              <w:t xml:space="preserve"> de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  <w:lang w:val="ro-RO"/>
              </w:rPr>
            </w:pPr>
            <w:r w:rsidRPr="003C2AEE">
              <w:rPr>
                <w:rFonts w:ascii="Arial" w:hAnsi="Arial"/>
                <w:sz w:val="16"/>
                <w:lang w:val="ro-RO"/>
              </w:rPr>
              <w:t>întrerupere</w:t>
            </w:r>
          </w:p>
        </w:tc>
        <w:tc>
          <w:tcPr>
            <w:tcW w:w="1980" w:type="dxa"/>
            <w:gridSpan w:val="10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din care</w:t>
            </w:r>
          </w:p>
        </w:tc>
      </w:tr>
      <w:tr w:rsidR="003C2AEE" w:rsidRPr="003C2AEE" w:rsidTr="0079523B">
        <w:trPr>
          <w:cantSplit/>
          <w:trHeight w:hRule="exact" w:val="1134"/>
        </w:trPr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1701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56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5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6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8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9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12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13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Total</w:t>
            </w:r>
          </w:p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1 - 15</w:t>
            </w:r>
          </w:p>
        </w:tc>
        <w:tc>
          <w:tcPr>
            <w:tcW w:w="229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16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19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20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23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26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color w:val="C00000"/>
                <w:sz w:val="16"/>
              </w:rPr>
            </w:pPr>
            <w:r w:rsidRPr="003C2AEE">
              <w:rPr>
                <w:rFonts w:ascii="Arial" w:hAnsi="Arial"/>
                <w:color w:val="C00000"/>
                <w:sz w:val="16"/>
              </w:rPr>
              <w:t>27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30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smartTag w:uri="urn:schemas-microsoft-com:office:smarttags" w:element="place">
              <w:smartTag w:uri="urn:schemas-microsoft-com:office:smarttags" w:element="State">
                <w:r w:rsidRPr="003C2AEE">
                  <w:rPr>
                    <w:rFonts w:ascii="Arial" w:hAnsi="Arial"/>
                    <w:sz w:val="16"/>
                  </w:rPr>
                  <w:t>Ore</w:t>
                </w:r>
              </w:smartTag>
            </w:smartTag>
            <w:r w:rsidRPr="003C2AEE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3C2AEE">
              <w:rPr>
                <w:rFonts w:ascii="Arial" w:hAnsi="Arial"/>
                <w:sz w:val="16"/>
              </w:rPr>
              <w:t>supl</w:t>
            </w:r>
            <w:proofErr w:type="spellEnd"/>
            <w:r w:rsidRPr="003C2AEE">
              <w:rPr>
                <w:rFonts w:ascii="Arial" w:hAnsi="Arial"/>
                <w:sz w:val="16"/>
              </w:rPr>
              <w:t>.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50%</w:t>
            </w: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smartTag w:uri="urn:schemas-microsoft-com:office:smarttags" w:element="place">
              <w:smartTag w:uri="urn:schemas-microsoft-com:office:smarttags" w:element="State">
                <w:r w:rsidRPr="003C2AEE">
                  <w:rPr>
                    <w:rFonts w:ascii="Arial" w:hAnsi="Arial"/>
                    <w:sz w:val="16"/>
                  </w:rPr>
                  <w:t>Ore</w:t>
                </w:r>
              </w:smartTag>
            </w:smartTag>
            <w:r w:rsidRPr="003C2AEE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3C2AEE">
              <w:rPr>
                <w:rFonts w:ascii="Arial" w:hAnsi="Arial"/>
                <w:sz w:val="16"/>
              </w:rPr>
              <w:t>supl</w:t>
            </w:r>
            <w:proofErr w:type="spellEnd"/>
            <w:r w:rsidRPr="003C2AEE">
              <w:rPr>
                <w:rFonts w:ascii="Arial" w:hAnsi="Arial"/>
                <w:sz w:val="16"/>
              </w:rPr>
              <w:t>.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100%</w:t>
            </w: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smartTag w:uri="urn:schemas-microsoft-com:office:smarttags" w:element="place">
              <w:smartTag w:uri="urn:schemas-microsoft-com:office:smarttags" w:element="State">
                <w:r w:rsidRPr="003C2AEE">
                  <w:rPr>
                    <w:rFonts w:ascii="Arial" w:hAnsi="Arial"/>
                    <w:sz w:val="16"/>
                  </w:rPr>
                  <w:t>Ore</w:t>
                </w:r>
              </w:smartTag>
            </w:smartTag>
            <w:r w:rsidRPr="003C2AEE">
              <w:rPr>
                <w:rFonts w:ascii="Arial" w:hAnsi="Arial"/>
                <w:sz w:val="16"/>
              </w:rPr>
              <w:t xml:space="preserve"> de</w:t>
            </w:r>
          </w:p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noapte</w:t>
            </w:r>
            <w:proofErr w:type="spellEnd"/>
          </w:p>
        </w:tc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397" w:type="dxa"/>
            <w:vMerge/>
          </w:tcPr>
          <w:p w:rsidR="003C2AEE" w:rsidRPr="003C2AEE" w:rsidRDefault="003C2AEE" w:rsidP="003C2AEE">
            <w:pPr>
              <w:rPr>
                <w:rFonts w:ascii="Arial" w:hAnsi="Arial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Co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Bo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proofErr w:type="spellStart"/>
            <w:r w:rsidRPr="003C2AEE">
              <w:rPr>
                <w:rFonts w:ascii="Arial" w:hAnsi="Arial"/>
                <w:sz w:val="16"/>
              </w:rPr>
              <w:t>Bp</w:t>
            </w:r>
            <w:proofErr w:type="spellEnd"/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Am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M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</w:rPr>
            </w:pPr>
            <w:r w:rsidRPr="003C2AEE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  <w:lang w:val="de-DE"/>
              </w:rPr>
            </w:pPr>
            <w:r w:rsidRPr="003C2AEE">
              <w:rPr>
                <w:rFonts w:ascii="Arial" w:hAnsi="Arial"/>
                <w:sz w:val="16"/>
                <w:lang w:val="de-DE"/>
              </w:rPr>
              <w:t>O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  <w:lang w:val="de-DE"/>
              </w:rPr>
            </w:pPr>
            <w:r w:rsidRPr="003C2AEE">
              <w:rPr>
                <w:rFonts w:ascii="Arial" w:hAnsi="Arial"/>
                <w:sz w:val="16"/>
                <w:lang w:val="de-DE"/>
              </w:rPr>
              <w:t>N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  <w:lang w:val="de-DE"/>
              </w:rPr>
            </w:pPr>
            <w:r w:rsidRPr="003C2AEE">
              <w:rPr>
                <w:rFonts w:ascii="Arial" w:hAnsi="Arial"/>
                <w:sz w:val="16"/>
                <w:lang w:val="de-DE"/>
              </w:rPr>
              <w:t>Prm</w:t>
            </w: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rPr>
                <w:rFonts w:ascii="Arial" w:hAnsi="Arial"/>
                <w:sz w:val="16"/>
                <w:lang w:val="de-DE"/>
              </w:rPr>
            </w:pPr>
            <w:r w:rsidRPr="003C2AEE">
              <w:rPr>
                <w:rFonts w:ascii="Arial" w:hAnsi="Arial"/>
                <w:sz w:val="16"/>
                <w:lang w:val="de-DE"/>
              </w:rPr>
              <w:t>Prb</w:t>
            </w:r>
          </w:p>
        </w:tc>
      </w:tr>
      <w:tr w:rsidR="003C2AEE" w:rsidRPr="003C2AEE" w:rsidTr="0079523B">
        <w:trPr>
          <w:cantSplit/>
          <w:trHeight w:hRule="exact" w:val="564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229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textDirection w:val="btLr"/>
            <w:vAlign w:val="center"/>
          </w:tcPr>
          <w:p w:rsidR="003C2AEE" w:rsidRPr="003C2AEE" w:rsidRDefault="003C2AEE" w:rsidP="003C2AEE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</w:tcPr>
          <w:p w:rsidR="003C2AEE" w:rsidRPr="003C2AEE" w:rsidRDefault="003C2AEE" w:rsidP="003C2AEE">
            <w:pPr>
              <w:jc w:val="center"/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397" w:type="dxa"/>
            <w:textDirection w:val="btLr"/>
          </w:tcPr>
          <w:p w:rsidR="003C2AEE" w:rsidRPr="003C2AEE" w:rsidRDefault="003C2AEE" w:rsidP="003C2AEE">
            <w:pPr>
              <w:ind w:left="113" w:right="113"/>
              <w:jc w:val="center"/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  <w:tr w:rsidR="003C2AEE" w:rsidRPr="003C2AEE" w:rsidTr="0079523B">
        <w:trPr>
          <w:trHeight w:hRule="exact" w:val="340"/>
        </w:trPr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9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vAlign w:val="center"/>
          </w:tcPr>
          <w:p w:rsidR="003C2AEE" w:rsidRPr="003C2AEE" w:rsidRDefault="003C2AEE" w:rsidP="003C2AEE">
            <w:pPr>
              <w:rPr>
                <w:rFonts w:ascii="Arial" w:hAnsi="Arial"/>
                <w:sz w:val="16"/>
              </w:rPr>
            </w:pPr>
          </w:p>
        </w:tc>
      </w:tr>
    </w:tbl>
    <w:p w:rsidR="003C2AEE" w:rsidRPr="003C2AEE" w:rsidRDefault="003C2AEE" w:rsidP="003C2AEE">
      <w:pPr>
        <w:sectPr w:rsidR="003C2AEE" w:rsidRPr="003C2AEE" w:rsidSect="00084165">
          <w:pgSz w:w="16838" w:h="11906" w:orient="landscape"/>
          <w:pgMar w:top="851" w:right="709" w:bottom="849" w:left="1276" w:header="708" w:footer="708" w:gutter="0"/>
          <w:cols w:space="708"/>
          <w:docGrid w:linePitch="360"/>
        </w:sectPr>
      </w:pPr>
    </w:p>
    <w:p w:rsidR="00F42B81" w:rsidRDefault="00F42B81"/>
    <w:p w:rsidR="00F42B81" w:rsidRDefault="00F42B81"/>
    <w:p w:rsidR="00E04251" w:rsidRDefault="00E04251"/>
    <w:p w:rsidR="003C2AEE" w:rsidRPr="003C2AEE" w:rsidRDefault="003C2AEE" w:rsidP="003C2AEE">
      <w:pPr>
        <w:tabs>
          <w:tab w:val="left" w:pos="705"/>
        </w:tabs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APROBAT,</w:t>
      </w:r>
    </w:p>
    <w:p w:rsidR="003C2AEE" w:rsidRPr="003C2AEE" w:rsidRDefault="003C2AEE" w:rsidP="003C2AEE">
      <w:pPr>
        <w:tabs>
          <w:tab w:val="left" w:pos="465"/>
        </w:tabs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DIRECTOR EXECUTIV</w:t>
      </w:r>
    </w:p>
    <w:p w:rsidR="003C2AEE" w:rsidRPr="003C2AEE" w:rsidRDefault="003C2AEE" w:rsidP="003C2AEE">
      <w:pPr>
        <w:jc w:val="center"/>
        <w:rPr>
          <w:rFonts w:ascii="Arial" w:hAnsi="Arial" w:cs="Arial"/>
          <w:sz w:val="24"/>
          <w:szCs w:val="24"/>
        </w:rPr>
      </w:pPr>
    </w:p>
    <w:p w:rsidR="003C2AEE" w:rsidRPr="003C2AEE" w:rsidRDefault="003C2AEE" w:rsidP="003C2AEE">
      <w:pPr>
        <w:tabs>
          <w:tab w:val="left" w:pos="5985"/>
        </w:tabs>
      </w:pPr>
      <w:r w:rsidRPr="003C2AEE">
        <w:rPr>
          <w:rFonts w:ascii="Arial" w:hAnsi="Arial" w:cs="Arial"/>
          <w:sz w:val="24"/>
          <w:szCs w:val="24"/>
        </w:rPr>
        <w:t xml:space="preserve">                                                                              EC.SCHIPOR CRISTINA MIHAELA</w:t>
      </w:r>
    </w:p>
    <w:p w:rsidR="003C2AEE" w:rsidRPr="003C2AEE" w:rsidRDefault="003C2AEE" w:rsidP="003C2AEE"/>
    <w:p w:rsidR="003C2AEE" w:rsidRPr="003C2AEE" w:rsidRDefault="003C2AEE" w:rsidP="003C2AEE">
      <w:pPr>
        <w:jc w:val="center"/>
        <w:rPr>
          <w:rFonts w:ascii="Arial" w:hAnsi="Arial" w:cs="Arial"/>
          <w:b/>
          <w:sz w:val="24"/>
          <w:szCs w:val="24"/>
        </w:rPr>
      </w:pPr>
    </w:p>
    <w:p w:rsidR="003C2AEE" w:rsidRPr="003C2AEE" w:rsidRDefault="003C2AEE" w:rsidP="003C2AEE">
      <w:pPr>
        <w:jc w:val="center"/>
        <w:rPr>
          <w:rFonts w:ascii="Arial" w:hAnsi="Arial" w:cs="Arial"/>
          <w:b/>
          <w:sz w:val="24"/>
          <w:szCs w:val="24"/>
        </w:rPr>
      </w:pPr>
    </w:p>
    <w:p w:rsidR="003C2AEE" w:rsidRPr="003C2AEE" w:rsidRDefault="003C2AEE" w:rsidP="003C2AE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C2AEE">
        <w:rPr>
          <w:rFonts w:ascii="Arial" w:hAnsi="Arial" w:cs="Arial"/>
          <w:b/>
          <w:sz w:val="24"/>
          <w:szCs w:val="24"/>
        </w:rPr>
        <w:t>Domnule</w:t>
      </w:r>
      <w:proofErr w:type="spellEnd"/>
      <w:r w:rsidRPr="003C2AEE">
        <w:rPr>
          <w:rFonts w:ascii="Arial" w:hAnsi="Arial" w:cs="Arial"/>
          <w:b/>
          <w:sz w:val="24"/>
          <w:szCs w:val="24"/>
        </w:rPr>
        <w:t xml:space="preserve"> director </w:t>
      </w:r>
      <w:proofErr w:type="spellStart"/>
      <w:r w:rsidRPr="003C2AEE">
        <w:rPr>
          <w:rFonts w:ascii="Arial" w:hAnsi="Arial" w:cs="Arial"/>
          <w:b/>
          <w:sz w:val="24"/>
          <w:szCs w:val="24"/>
        </w:rPr>
        <w:t>executiv</w:t>
      </w:r>
      <w:proofErr w:type="spellEnd"/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</w:p>
    <w:p w:rsidR="003C2AEE" w:rsidRPr="003C2AEE" w:rsidRDefault="003C2AEE" w:rsidP="003C2AEE">
      <w:pPr>
        <w:jc w:val="both"/>
        <w:rPr>
          <w:rFonts w:ascii="Arial" w:hAnsi="Arial" w:cs="Arial"/>
          <w:sz w:val="24"/>
          <w:szCs w:val="24"/>
        </w:rPr>
      </w:pPr>
    </w:p>
    <w:p w:rsidR="003C2AEE" w:rsidRPr="003C2AEE" w:rsidRDefault="003C2AEE" w:rsidP="003C2AEE">
      <w:pPr>
        <w:keepNext/>
        <w:outlineLvl w:val="1"/>
        <w:rPr>
          <w:rFonts w:ascii="Arial" w:hAnsi="Arial" w:cs="Arial"/>
          <w:sz w:val="24"/>
          <w:szCs w:val="24"/>
          <w:lang w:eastAsia="ro-RO"/>
        </w:rPr>
      </w:pPr>
      <w:r w:rsidRPr="003C2AEE">
        <w:rPr>
          <w:rFonts w:ascii="Arial" w:hAnsi="Arial" w:cs="Arial"/>
          <w:sz w:val="24"/>
          <w:szCs w:val="24"/>
          <w:lang w:eastAsia="ro-RO"/>
        </w:rPr>
        <w:tab/>
      </w:r>
      <w:proofErr w:type="spellStart"/>
      <w:r w:rsidRPr="003C2AEE">
        <w:rPr>
          <w:rFonts w:ascii="Arial" w:hAnsi="Arial" w:cs="Arial"/>
          <w:sz w:val="24"/>
          <w:szCs w:val="24"/>
          <w:lang w:eastAsia="ro-RO"/>
        </w:rPr>
        <w:t>Subsemnatul</w:t>
      </w:r>
      <w:proofErr w:type="spellEnd"/>
      <w:r w:rsidRPr="003C2AEE">
        <w:rPr>
          <w:rFonts w:ascii="Arial" w:hAnsi="Arial" w:cs="Arial"/>
          <w:sz w:val="24"/>
          <w:szCs w:val="24"/>
          <w:lang w:eastAsia="ro-RO"/>
        </w:rPr>
        <w:t xml:space="preserve">__________________________________________________ </w:t>
      </w:r>
      <w:proofErr w:type="spellStart"/>
      <w:r w:rsidRPr="003C2AEE">
        <w:rPr>
          <w:rFonts w:ascii="Arial" w:hAnsi="Arial" w:cs="Arial"/>
          <w:sz w:val="24"/>
          <w:szCs w:val="24"/>
          <w:lang w:eastAsia="ro-RO"/>
        </w:rPr>
        <w:t>funcționar</w:t>
      </w:r>
      <w:proofErr w:type="spellEnd"/>
      <w:r w:rsidRPr="003C2AEE">
        <w:rPr>
          <w:rFonts w:ascii="Arial" w:hAnsi="Arial" w:cs="Arial"/>
          <w:sz w:val="24"/>
          <w:szCs w:val="24"/>
          <w:lang w:eastAsia="ro-RO"/>
        </w:rPr>
        <w:t xml:space="preserve"> public /personal contractual la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Direcția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Sănătate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Publică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Constanța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 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în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funcția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de __________________________________________________________ ,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în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cadrul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 ___________________________________________________________,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vă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rog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sa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binevoiti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a-mi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aproba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cererea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concediu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legal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odihnă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pe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anul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______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începand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cu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data de ____________________( _______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zile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lucrătoare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),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în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  <w:lang w:val="fr-FR" w:eastAsia="ro-RO"/>
        </w:rPr>
        <w:t>perioada</w:t>
      </w:r>
      <w:proofErr w:type="spellEnd"/>
      <w:r w:rsidRPr="003C2AEE">
        <w:rPr>
          <w:rFonts w:ascii="Arial" w:hAnsi="Arial" w:cs="Arial"/>
          <w:sz w:val="24"/>
          <w:szCs w:val="24"/>
          <w:lang w:val="fr-FR" w:eastAsia="ro-RO"/>
        </w:rPr>
        <w:t xml:space="preserve"> _________________________________.</w:t>
      </w:r>
    </w:p>
    <w:p w:rsidR="003C2AEE" w:rsidRPr="003C2AEE" w:rsidRDefault="003C2AEE" w:rsidP="003C2AEE">
      <w:pPr>
        <w:jc w:val="both"/>
        <w:rPr>
          <w:rFonts w:ascii="Arial" w:hAnsi="Arial" w:cs="Arial"/>
        </w:rPr>
      </w:pPr>
      <w:r w:rsidRPr="003C2AEE">
        <w:rPr>
          <w:rFonts w:ascii="Arial" w:hAnsi="Arial" w:cs="Arial"/>
          <w:sz w:val="24"/>
          <w:szCs w:val="24"/>
        </w:rPr>
        <w:tab/>
      </w:r>
      <w:proofErr w:type="spellStart"/>
      <w:r w:rsidRPr="003C2AEE">
        <w:rPr>
          <w:rFonts w:ascii="Arial" w:hAnsi="Arial" w:cs="Arial"/>
          <w:sz w:val="24"/>
          <w:szCs w:val="24"/>
        </w:rPr>
        <w:t>Pe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întreaga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perioadă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3C2AEE">
        <w:rPr>
          <w:rFonts w:ascii="Arial" w:hAnsi="Arial" w:cs="Arial"/>
          <w:sz w:val="24"/>
          <w:szCs w:val="24"/>
        </w:rPr>
        <w:t>concediului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</w:rPr>
        <w:t>odihnă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atribuțiile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</w:rPr>
        <w:t>serviciu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vor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fi </w:t>
      </w:r>
      <w:proofErr w:type="spellStart"/>
      <w:r w:rsidRPr="003C2AEE">
        <w:rPr>
          <w:rFonts w:ascii="Arial" w:hAnsi="Arial" w:cs="Arial"/>
          <w:sz w:val="24"/>
          <w:szCs w:val="24"/>
        </w:rPr>
        <w:t>asigurate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</w:rPr>
        <w:t>către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_________________________________________</w:t>
      </w:r>
      <w:proofErr w:type="gramStart"/>
      <w:r w:rsidRPr="003C2AEE">
        <w:rPr>
          <w:rFonts w:ascii="Arial" w:hAnsi="Arial" w:cs="Arial"/>
          <w:sz w:val="24"/>
          <w:szCs w:val="24"/>
        </w:rPr>
        <w:t>_  cu</w:t>
      </w:r>
      <w:proofErr w:type="gram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funcția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  de ___________________________.           </w:t>
      </w:r>
      <w:proofErr w:type="gramStart"/>
      <w:r w:rsidRPr="003C2AEE">
        <w:rPr>
          <w:rFonts w:ascii="Arial" w:hAnsi="Arial" w:cs="Arial"/>
        </w:rPr>
        <w:t xml:space="preserve">( </w:t>
      </w:r>
      <w:proofErr w:type="spellStart"/>
      <w:r w:rsidRPr="003C2AEE">
        <w:rPr>
          <w:rFonts w:ascii="Arial" w:hAnsi="Arial" w:cs="Arial"/>
        </w:rPr>
        <w:t>Nume</w:t>
      </w:r>
      <w:proofErr w:type="spellEnd"/>
      <w:proofErr w:type="gramEnd"/>
      <w:r w:rsidRPr="003C2AEE">
        <w:rPr>
          <w:rFonts w:ascii="Arial" w:hAnsi="Arial" w:cs="Arial"/>
        </w:rPr>
        <w:t xml:space="preserve">, </w:t>
      </w:r>
      <w:proofErr w:type="spellStart"/>
      <w:r w:rsidRPr="003C2AEE">
        <w:rPr>
          <w:rFonts w:ascii="Arial" w:hAnsi="Arial" w:cs="Arial"/>
        </w:rPr>
        <w:t>Prenume</w:t>
      </w:r>
      <w:proofErr w:type="spellEnd"/>
      <w:r w:rsidRPr="003C2AEE">
        <w:rPr>
          <w:rFonts w:ascii="Arial" w:hAnsi="Arial" w:cs="Arial"/>
        </w:rPr>
        <w:t>)</w:t>
      </w:r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 xml:space="preserve">         </w:t>
      </w:r>
    </w:p>
    <w:p w:rsidR="003C2AEE" w:rsidRPr="003C2AEE" w:rsidRDefault="003C2AEE" w:rsidP="003C2AEE">
      <w:pPr>
        <w:ind w:firstLine="720"/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C2AEE">
        <w:rPr>
          <w:rFonts w:ascii="Arial" w:hAnsi="Arial" w:cs="Arial"/>
          <w:sz w:val="24"/>
          <w:szCs w:val="24"/>
        </w:rPr>
        <w:t>Mentionez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ca nu solicit </w:t>
      </w:r>
      <w:proofErr w:type="spellStart"/>
      <w:r w:rsidRPr="003C2AEE">
        <w:rPr>
          <w:rFonts w:ascii="Arial" w:hAnsi="Arial" w:cs="Arial"/>
          <w:sz w:val="24"/>
          <w:szCs w:val="24"/>
        </w:rPr>
        <w:t>plata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2AEE">
        <w:rPr>
          <w:rFonts w:ascii="Arial" w:hAnsi="Arial" w:cs="Arial"/>
          <w:sz w:val="24"/>
          <w:szCs w:val="24"/>
        </w:rPr>
        <w:t>anticipată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3C2AEE">
        <w:rPr>
          <w:rFonts w:ascii="Arial" w:hAnsi="Arial" w:cs="Arial"/>
          <w:sz w:val="24"/>
          <w:szCs w:val="24"/>
        </w:rPr>
        <w:t>indemnizatiei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C2AEE">
        <w:rPr>
          <w:rFonts w:ascii="Arial" w:hAnsi="Arial" w:cs="Arial"/>
          <w:sz w:val="24"/>
          <w:szCs w:val="24"/>
        </w:rPr>
        <w:t>concediu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 w:rsidRPr="003C2AEE">
        <w:rPr>
          <w:rFonts w:ascii="Arial" w:hAnsi="Arial" w:cs="Arial"/>
          <w:sz w:val="24"/>
          <w:szCs w:val="24"/>
        </w:rPr>
        <w:t>odihnă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  <w:t xml:space="preserve">       </w:t>
      </w:r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proofErr w:type="spellStart"/>
      <w:r w:rsidRPr="003C2AEE">
        <w:rPr>
          <w:rFonts w:ascii="Arial" w:hAnsi="Arial" w:cs="Arial"/>
          <w:sz w:val="24"/>
          <w:szCs w:val="24"/>
        </w:rPr>
        <w:t>Semnatura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                                                           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                                                                              </w:t>
      </w:r>
      <w:proofErr w:type="spellStart"/>
      <w:proofErr w:type="gramStart"/>
      <w:r w:rsidRPr="003C2AEE">
        <w:rPr>
          <w:rFonts w:ascii="Arial" w:hAnsi="Arial" w:cs="Arial"/>
        </w:rPr>
        <w:t>funcționarului</w:t>
      </w:r>
      <w:proofErr w:type="spellEnd"/>
      <w:proofErr w:type="gramEnd"/>
      <w:r w:rsidRPr="003C2AEE">
        <w:rPr>
          <w:rFonts w:ascii="Arial" w:hAnsi="Arial" w:cs="Arial"/>
        </w:rPr>
        <w:t xml:space="preserve"> public/ </w:t>
      </w:r>
      <w:proofErr w:type="spellStart"/>
      <w:r w:rsidRPr="003C2AEE">
        <w:rPr>
          <w:rFonts w:ascii="Arial" w:hAnsi="Arial" w:cs="Arial"/>
        </w:rPr>
        <w:t>personalului</w:t>
      </w:r>
      <w:proofErr w:type="spellEnd"/>
      <w:r w:rsidRPr="003C2AEE">
        <w:rPr>
          <w:rFonts w:ascii="Arial" w:hAnsi="Arial" w:cs="Arial"/>
        </w:rPr>
        <w:t xml:space="preserve"> contractual</w:t>
      </w:r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>Data________________                                      ___________________________</w:t>
      </w:r>
    </w:p>
    <w:p w:rsidR="003C2AEE" w:rsidRPr="003C2AEE" w:rsidRDefault="003C2AEE" w:rsidP="003C2AEE">
      <w:pPr>
        <w:rPr>
          <w:rFonts w:ascii="Arial" w:hAnsi="Arial" w:cs="Arial"/>
          <w:sz w:val="28"/>
          <w:szCs w:val="28"/>
        </w:rPr>
      </w:pPr>
    </w:p>
    <w:p w:rsidR="003C2AEE" w:rsidRPr="003C2AEE" w:rsidRDefault="003C2AEE" w:rsidP="003C2AEE">
      <w:pPr>
        <w:rPr>
          <w:rFonts w:ascii="Arial" w:hAnsi="Arial" w:cs="Arial"/>
          <w:sz w:val="24"/>
          <w:szCs w:val="24"/>
        </w:rPr>
      </w:pP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r w:rsidRPr="003C2AEE">
        <w:rPr>
          <w:rFonts w:ascii="Arial" w:hAnsi="Arial" w:cs="Arial"/>
          <w:sz w:val="24"/>
          <w:szCs w:val="24"/>
        </w:rPr>
        <w:tab/>
      </w:r>
      <w:proofErr w:type="spellStart"/>
      <w:r w:rsidRPr="003C2AEE">
        <w:rPr>
          <w:rFonts w:ascii="Arial" w:hAnsi="Arial" w:cs="Arial"/>
          <w:sz w:val="24"/>
          <w:szCs w:val="24"/>
        </w:rPr>
        <w:t>Semnatura</w:t>
      </w:r>
      <w:proofErr w:type="spellEnd"/>
      <w:r w:rsidRPr="003C2AEE">
        <w:rPr>
          <w:rFonts w:ascii="Arial" w:hAnsi="Arial" w:cs="Arial"/>
          <w:sz w:val="24"/>
          <w:szCs w:val="24"/>
        </w:rPr>
        <w:t xml:space="preserve">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                                                                                     </w:t>
      </w:r>
      <w:proofErr w:type="spellStart"/>
      <w:proofErr w:type="gramStart"/>
      <w:r w:rsidRPr="003C2AEE">
        <w:rPr>
          <w:rFonts w:ascii="Arial" w:hAnsi="Arial" w:cs="Arial"/>
        </w:rPr>
        <w:t>celui</w:t>
      </w:r>
      <w:proofErr w:type="spellEnd"/>
      <w:proofErr w:type="gramEnd"/>
      <w:r w:rsidRPr="003C2AEE">
        <w:rPr>
          <w:rFonts w:ascii="Arial" w:hAnsi="Arial" w:cs="Arial"/>
        </w:rPr>
        <w:t xml:space="preserve"> care </w:t>
      </w:r>
      <w:proofErr w:type="spellStart"/>
      <w:r w:rsidRPr="003C2AEE">
        <w:rPr>
          <w:rFonts w:ascii="Arial" w:hAnsi="Arial" w:cs="Arial"/>
        </w:rPr>
        <w:t>preia</w:t>
      </w:r>
      <w:proofErr w:type="spellEnd"/>
      <w:r w:rsidRPr="003C2AEE">
        <w:rPr>
          <w:rFonts w:ascii="Arial" w:hAnsi="Arial" w:cs="Arial"/>
        </w:rPr>
        <w:t xml:space="preserve"> </w:t>
      </w:r>
      <w:proofErr w:type="spellStart"/>
      <w:r w:rsidRPr="003C2AEE">
        <w:rPr>
          <w:rFonts w:ascii="Arial" w:hAnsi="Arial" w:cs="Arial"/>
        </w:rPr>
        <w:t>atribuțiile</w:t>
      </w:r>
      <w:proofErr w:type="spellEnd"/>
      <w:r w:rsidRPr="003C2AEE">
        <w:rPr>
          <w:rFonts w:ascii="Arial" w:hAnsi="Arial" w:cs="Arial"/>
        </w:rPr>
        <w:t xml:space="preserve"> de </w:t>
      </w:r>
      <w:proofErr w:type="spellStart"/>
      <w:r w:rsidRPr="003C2AEE">
        <w:rPr>
          <w:rFonts w:ascii="Arial" w:hAnsi="Arial" w:cs="Arial"/>
        </w:rPr>
        <w:t>serviciu</w:t>
      </w:r>
      <w:proofErr w:type="spellEnd"/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                                                                                  </w:t>
      </w:r>
      <w:proofErr w:type="spellStart"/>
      <w:proofErr w:type="gramStart"/>
      <w:r w:rsidRPr="003C2AEE">
        <w:rPr>
          <w:rFonts w:ascii="Arial" w:hAnsi="Arial" w:cs="Arial"/>
        </w:rPr>
        <w:t>funcționarului</w:t>
      </w:r>
      <w:proofErr w:type="spellEnd"/>
      <w:proofErr w:type="gramEnd"/>
      <w:r w:rsidRPr="003C2AEE">
        <w:rPr>
          <w:rFonts w:ascii="Arial" w:hAnsi="Arial" w:cs="Arial"/>
        </w:rPr>
        <w:t xml:space="preserve"> public/ personal contractual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  <w:t xml:space="preserve">        </w:t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  <w:t xml:space="preserve">                                                     ________________________________</w:t>
      </w: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  <w:b/>
          <w:sz w:val="24"/>
          <w:szCs w:val="24"/>
        </w:rPr>
      </w:pPr>
      <w:r w:rsidRPr="003C2AEE">
        <w:rPr>
          <w:rFonts w:ascii="Arial" w:hAnsi="Arial" w:cs="Arial"/>
          <w:b/>
          <w:sz w:val="24"/>
          <w:szCs w:val="24"/>
        </w:rPr>
        <w:t xml:space="preserve">         </w:t>
      </w:r>
      <w:proofErr w:type="spellStart"/>
      <w:r w:rsidRPr="003C2AEE">
        <w:rPr>
          <w:rFonts w:ascii="Arial" w:hAnsi="Arial" w:cs="Arial"/>
          <w:b/>
          <w:sz w:val="24"/>
          <w:szCs w:val="24"/>
        </w:rPr>
        <w:t>Avizat</w:t>
      </w:r>
      <w:proofErr w:type="spellEnd"/>
      <w:r w:rsidRPr="003C2AE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 w:rsidRPr="003C2AEE">
        <w:rPr>
          <w:rFonts w:ascii="Arial" w:hAnsi="Arial" w:cs="Arial"/>
          <w:b/>
          <w:sz w:val="24"/>
          <w:szCs w:val="24"/>
        </w:rPr>
        <w:t>Vizat</w:t>
      </w:r>
      <w:proofErr w:type="spellEnd"/>
      <w:r w:rsidRPr="003C2AEE">
        <w:rPr>
          <w:rFonts w:ascii="Arial" w:hAnsi="Arial" w:cs="Arial"/>
          <w:b/>
          <w:sz w:val="24"/>
          <w:szCs w:val="24"/>
        </w:rPr>
        <w:t xml:space="preserve">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</w:t>
      </w:r>
      <w:proofErr w:type="spellStart"/>
      <w:r w:rsidRPr="003C2AEE">
        <w:rPr>
          <w:rFonts w:ascii="Arial" w:hAnsi="Arial" w:cs="Arial"/>
        </w:rPr>
        <w:t>Șef</w:t>
      </w:r>
      <w:proofErr w:type="spellEnd"/>
      <w:r w:rsidRPr="003C2AEE">
        <w:rPr>
          <w:rFonts w:ascii="Arial" w:hAnsi="Arial" w:cs="Arial"/>
        </w:rPr>
        <w:t xml:space="preserve"> </w:t>
      </w:r>
      <w:proofErr w:type="spellStart"/>
      <w:r w:rsidRPr="003C2AEE">
        <w:rPr>
          <w:rFonts w:ascii="Arial" w:hAnsi="Arial" w:cs="Arial"/>
        </w:rPr>
        <w:t>ierarhic</w:t>
      </w:r>
      <w:proofErr w:type="spellEnd"/>
      <w:r w:rsidRPr="003C2AEE">
        <w:rPr>
          <w:rFonts w:ascii="Arial" w:hAnsi="Arial" w:cs="Arial"/>
        </w:rPr>
        <w:t xml:space="preserve"> superior</w:t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</w:r>
      <w:r w:rsidRPr="003C2AEE">
        <w:rPr>
          <w:rFonts w:ascii="Arial" w:hAnsi="Arial" w:cs="Arial"/>
        </w:rPr>
        <w:tab/>
        <w:t xml:space="preserve">   Director </w:t>
      </w:r>
      <w:proofErr w:type="spellStart"/>
      <w:proofErr w:type="gramStart"/>
      <w:r w:rsidRPr="003C2AEE">
        <w:rPr>
          <w:rFonts w:ascii="Arial" w:hAnsi="Arial" w:cs="Arial"/>
        </w:rPr>
        <w:t>executiv</w:t>
      </w:r>
      <w:proofErr w:type="spellEnd"/>
      <w:proofErr w:type="gramEnd"/>
      <w:r w:rsidRPr="003C2AEE">
        <w:rPr>
          <w:rFonts w:ascii="Arial" w:hAnsi="Arial" w:cs="Arial"/>
        </w:rPr>
        <w:t xml:space="preserve"> adjunct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                                                                                                          _____________________  </w:t>
      </w:r>
    </w:p>
    <w:p w:rsidR="003C2AEE" w:rsidRPr="003C2AEE" w:rsidRDefault="003C2AEE" w:rsidP="003C2AEE">
      <w:pPr>
        <w:rPr>
          <w:rFonts w:ascii="Arial" w:hAnsi="Arial" w:cs="Arial"/>
        </w:rPr>
      </w:pPr>
      <w:r w:rsidRPr="003C2AEE">
        <w:rPr>
          <w:rFonts w:ascii="Arial" w:hAnsi="Arial" w:cs="Arial"/>
        </w:rPr>
        <w:t xml:space="preserve">______________________                                                                    </w:t>
      </w:r>
      <w:proofErr w:type="gramStart"/>
      <w:r w:rsidRPr="003C2AEE">
        <w:rPr>
          <w:rFonts w:ascii="Arial" w:hAnsi="Arial" w:cs="Arial"/>
        </w:rPr>
        <w:t xml:space="preserve">( </w:t>
      </w:r>
      <w:proofErr w:type="spellStart"/>
      <w:r w:rsidRPr="003C2AEE">
        <w:rPr>
          <w:rFonts w:ascii="Arial" w:hAnsi="Arial" w:cs="Arial"/>
        </w:rPr>
        <w:t>Nume</w:t>
      </w:r>
      <w:proofErr w:type="spellEnd"/>
      <w:proofErr w:type="gramEnd"/>
      <w:r w:rsidRPr="003C2AEE">
        <w:rPr>
          <w:rFonts w:ascii="Arial" w:hAnsi="Arial" w:cs="Arial"/>
        </w:rPr>
        <w:t xml:space="preserve">, </w:t>
      </w:r>
      <w:proofErr w:type="spellStart"/>
      <w:r w:rsidRPr="003C2AEE">
        <w:rPr>
          <w:rFonts w:ascii="Arial" w:hAnsi="Arial" w:cs="Arial"/>
        </w:rPr>
        <w:t>Prenume</w:t>
      </w:r>
      <w:proofErr w:type="spellEnd"/>
      <w:r w:rsidRPr="003C2AEE">
        <w:rPr>
          <w:rFonts w:ascii="Arial" w:hAnsi="Arial" w:cs="Arial"/>
        </w:rPr>
        <w:t xml:space="preserve">)                                                                                                ( </w:t>
      </w:r>
      <w:proofErr w:type="spellStart"/>
      <w:r w:rsidRPr="003C2AEE">
        <w:rPr>
          <w:rFonts w:ascii="Arial" w:hAnsi="Arial" w:cs="Arial"/>
        </w:rPr>
        <w:t>Nume</w:t>
      </w:r>
      <w:proofErr w:type="spellEnd"/>
      <w:r w:rsidRPr="003C2AEE">
        <w:rPr>
          <w:rFonts w:ascii="Arial" w:hAnsi="Arial" w:cs="Arial"/>
        </w:rPr>
        <w:t xml:space="preserve">, </w:t>
      </w:r>
      <w:proofErr w:type="spellStart"/>
      <w:r w:rsidRPr="003C2AEE">
        <w:rPr>
          <w:rFonts w:ascii="Arial" w:hAnsi="Arial" w:cs="Arial"/>
        </w:rPr>
        <w:t>Prenume</w:t>
      </w:r>
      <w:proofErr w:type="spellEnd"/>
      <w:r w:rsidRPr="003C2AEE">
        <w:rPr>
          <w:rFonts w:ascii="Arial" w:hAnsi="Arial" w:cs="Arial"/>
        </w:rPr>
        <w:t>)</w:t>
      </w: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</w:rPr>
      </w:pPr>
    </w:p>
    <w:p w:rsidR="003C2AEE" w:rsidRPr="003C2AEE" w:rsidRDefault="003C2AEE" w:rsidP="003C2AEE">
      <w:pPr>
        <w:rPr>
          <w:rFonts w:ascii="Arial" w:hAnsi="Arial" w:cs="Arial"/>
          <w:sz w:val="22"/>
          <w:szCs w:val="22"/>
        </w:rPr>
      </w:pPr>
    </w:p>
    <w:p w:rsidR="008155E0" w:rsidRDefault="003C2AEE" w:rsidP="008155E0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3C2AEE">
        <w:rPr>
          <w:rFonts w:ascii="Arial" w:hAnsi="Arial" w:cs="Arial"/>
          <w:b/>
          <w:sz w:val="22"/>
          <w:szCs w:val="22"/>
        </w:rPr>
        <w:t>Domnului</w:t>
      </w:r>
      <w:proofErr w:type="spellEnd"/>
      <w:r w:rsidRPr="003C2AEE">
        <w:rPr>
          <w:rFonts w:ascii="Arial" w:hAnsi="Arial" w:cs="Arial"/>
          <w:b/>
          <w:sz w:val="22"/>
          <w:szCs w:val="22"/>
        </w:rPr>
        <w:t xml:space="preserve"> director </w:t>
      </w:r>
      <w:proofErr w:type="spellStart"/>
      <w:r w:rsidRPr="003C2AEE">
        <w:rPr>
          <w:rFonts w:ascii="Arial" w:hAnsi="Arial" w:cs="Arial"/>
          <w:b/>
          <w:sz w:val="22"/>
          <w:szCs w:val="22"/>
        </w:rPr>
        <w:t>executiv</w:t>
      </w:r>
      <w:proofErr w:type="spellEnd"/>
      <w:r w:rsidRPr="003C2AEE">
        <w:rPr>
          <w:rFonts w:ascii="Arial" w:hAnsi="Arial" w:cs="Arial"/>
          <w:b/>
          <w:sz w:val="22"/>
          <w:szCs w:val="22"/>
        </w:rPr>
        <w:t xml:space="preserve"> al </w:t>
      </w:r>
      <w:proofErr w:type="spellStart"/>
      <w:r w:rsidRPr="003C2AEE">
        <w:rPr>
          <w:rFonts w:ascii="Arial" w:hAnsi="Arial" w:cs="Arial"/>
          <w:b/>
          <w:sz w:val="22"/>
          <w:szCs w:val="22"/>
          <w:lang w:val="fr-FR"/>
        </w:rPr>
        <w:t>Direcției</w:t>
      </w:r>
      <w:proofErr w:type="spellEnd"/>
      <w:r w:rsidRPr="003C2AEE">
        <w:rPr>
          <w:rFonts w:ascii="Arial" w:hAnsi="Arial" w:cs="Arial"/>
          <w:b/>
          <w:sz w:val="22"/>
          <w:szCs w:val="22"/>
          <w:lang w:val="fr-FR"/>
        </w:rPr>
        <w:t xml:space="preserve"> de </w:t>
      </w:r>
      <w:proofErr w:type="spellStart"/>
      <w:r w:rsidRPr="003C2AEE">
        <w:rPr>
          <w:rFonts w:ascii="Arial" w:hAnsi="Arial" w:cs="Arial"/>
          <w:b/>
          <w:sz w:val="22"/>
          <w:szCs w:val="22"/>
          <w:lang w:val="fr-FR"/>
        </w:rPr>
        <w:t>Sănătate</w:t>
      </w:r>
      <w:proofErr w:type="spellEnd"/>
      <w:r w:rsidRPr="003C2AEE">
        <w:rPr>
          <w:rFonts w:ascii="Arial" w:hAnsi="Arial" w:cs="Arial"/>
          <w:b/>
          <w:sz w:val="22"/>
          <w:szCs w:val="22"/>
          <w:lang w:val="fr-FR"/>
        </w:rPr>
        <w:t xml:space="preserve"> </w:t>
      </w:r>
      <w:proofErr w:type="spellStart"/>
      <w:r w:rsidRPr="003C2AEE">
        <w:rPr>
          <w:rFonts w:ascii="Arial" w:hAnsi="Arial" w:cs="Arial"/>
          <w:b/>
          <w:sz w:val="22"/>
          <w:szCs w:val="22"/>
          <w:lang w:val="fr-FR"/>
        </w:rPr>
        <w:t>Publică</w:t>
      </w:r>
      <w:proofErr w:type="spellEnd"/>
      <w:r w:rsidRPr="003C2AEE">
        <w:rPr>
          <w:rFonts w:ascii="Arial" w:hAnsi="Arial" w:cs="Arial"/>
          <w:b/>
          <w:sz w:val="22"/>
          <w:szCs w:val="22"/>
          <w:lang w:val="fr-FR"/>
        </w:rPr>
        <w:t xml:space="preserve"> </w:t>
      </w:r>
      <w:proofErr w:type="spellStart"/>
      <w:r w:rsidRPr="003C2AEE">
        <w:rPr>
          <w:rFonts w:ascii="Arial" w:hAnsi="Arial" w:cs="Arial"/>
          <w:b/>
          <w:sz w:val="22"/>
          <w:szCs w:val="22"/>
          <w:lang w:val="fr-FR"/>
        </w:rPr>
        <w:t>Județeană</w:t>
      </w:r>
      <w:proofErr w:type="spellEnd"/>
      <w:r w:rsidRPr="003C2AEE">
        <w:rPr>
          <w:rFonts w:ascii="Arial" w:hAnsi="Arial" w:cs="Arial"/>
          <w:b/>
          <w:sz w:val="22"/>
          <w:szCs w:val="22"/>
          <w:lang w:val="fr-FR"/>
        </w:rPr>
        <w:t xml:space="preserve"> </w:t>
      </w:r>
      <w:proofErr w:type="spellStart"/>
      <w:r w:rsidRPr="003C2AEE">
        <w:rPr>
          <w:rFonts w:ascii="Arial" w:hAnsi="Arial" w:cs="Arial"/>
          <w:b/>
          <w:sz w:val="22"/>
          <w:szCs w:val="22"/>
          <w:lang w:val="fr-FR"/>
        </w:rPr>
        <w:t>Constanța</w:t>
      </w:r>
      <w:bookmarkStart w:id="0" w:name="_GoBack"/>
      <w:bookmarkEnd w:id="0"/>
      <w:proofErr w:type="spellEnd"/>
    </w:p>
    <w:sectPr w:rsidR="008155E0" w:rsidSect="00C614E5">
      <w:headerReference w:type="default" r:id="rId7"/>
      <w:footerReference w:type="default" r:id="rId8"/>
      <w:pgSz w:w="11906" w:h="16838"/>
      <w:pgMar w:top="1440" w:right="1133" w:bottom="1418" w:left="144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31" w:rsidRDefault="00B62A31" w:rsidP="000053AA">
      <w:r>
        <w:separator/>
      </w:r>
    </w:p>
  </w:endnote>
  <w:endnote w:type="continuationSeparator" w:id="0">
    <w:p w:rsidR="00B62A31" w:rsidRDefault="00B62A31" w:rsidP="0000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EE" w:rsidRDefault="00D703EE" w:rsidP="00D703EE">
    <w:pPr>
      <w:jc w:val="center"/>
      <w:rPr>
        <w:rFonts w:ascii="Arial" w:hAnsi="Arial" w:cs="Arial"/>
        <w:sz w:val="16"/>
        <w:szCs w:val="16"/>
        <w:lang w:val="ro-RO"/>
      </w:rPr>
    </w:pPr>
    <w:r>
      <w:rPr>
        <w:rFonts w:ascii="Arial" w:hAnsi="Arial" w:cs="Arial"/>
        <w:sz w:val="16"/>
        <w:szCs w:val="16"/>
        <w:lang w:val="ro-RO"/>
      </w:rPr>
      <w:t>Direcția de Sănătate Publică a Județului Constanța</w:t>
    </w:r>
  </w:p>
  <w:p w:rsidR="00D703EE" w:rsidRDefault="00D703EE" w:rsidP="00D703EE">
    <w:pPr>
      <w:jc w:val="center"/>
      <w:rPr>
        <w:rFonts w:ascii="Arial" w:eastAsiaTheme="minorHAnsi" w:hAnsi="Arial" w:cs="Arial"/>
        <w:sz w:val="18"/>
        <w:szCs w:val="18"/>
      </w:rPr>
    </w:pPr>
    <w:r>
      <w:rPr>
        <w:rFonts w:ascii="Arial" w:eastAsiaTheme="minorHAnsi" w:hAnsi="Arial" w:cs="Arial"/>
        <w:sz w:val="18"/>
        <w:szCs w:val="18"/>
        <w:lang w:val="ro-RO"/>
      </w:rPr>
      <w:t>Telefon secretariat: 0241.838.330</w:t>
    </w:r>
    <w:r>
      <w:rPr>
        <w:rFonts w:ascii="Arial" w:eastAsiaTheme="minorHAnsi" w:hAnsi="Arial" w:cs="Arial"/>
        <w:sz w:val="18"/>
        <w:szCs w:val="18"/>
      </w:rPr>
      <w:t>; e-mail secretariat@dspct.ro</w:t>
    </w:r>
  </w:p>
  <w:p w:rsidR="007C6198" w:rsidRPr="00954BE9" w:rsidRDefault="007C619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31" w:rsidRDefault="00B62A31" w:rsidP="000053AA">
      <w:r>
        <w:separator/>
      </w:r>
    </w:p>
  </w:footnote>
  <w:footnote w:type="continuationSeparator" w:id="0">
    <w:p w:rsidR="00B62A31" w:rsidRDefault="00B62A31" w:rsidP="00005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1FA" w:rsidRDefault="00DF2979">
    <w:pPr>
      <w:pStyle w:val="Ante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EED2BD0" wp14:editId="7BB6A30D">
          <wp:simplePos x="0" y="0"/>
          <wp:positionH relativeFrom="column">
            <wp:posOffset>-290758</wp:posOffset>
          </wp:positionH>
          <wp:positionV relativeFrom="paragraph">
            <wp:posOffset>33098</wp:posOffset>
          </wp:positionV>
          <wp:extent cx="694055" cy="666115"/>
          <wp:effectExtent l="19050" t="19050" r="29845" b="19685"/>
          <wp:wrapNone/>
          <wp:docPr id="5" name="I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88238">
                    <a:off x="0" y="0"/>
                    <a:ext cx="694055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C6198" w:rsidRDefault="0092771C">
    <w:pPr>
      <w:pStyle w:val="Antet"/>
    </w:pPr>
    <w:r w:rsidRPr="000053AA">
      <w:rPr>
        <w:rFonts w:ascii="Times New Roman" w:eastAsia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48522FA" wp14:editId="729BB1C6">
              <wp:simplePos x="0" y="0"/>
              <wp:positionH relativeFrom="margin">
                <wp:posOffset>419100</wp:posOffset>
              </wp:positionH>
              <wp:positionV relativeFrom="margin">
                <wp:posOffset>-828675</wp:posOffset>
              </wp:positionV>
              <wp:extent cx="4471035" cy="1013460"/>
              <wp:effectExtent l="0" t="0" r="5715" b="0"/>
              <wp:wrapSquare wrapText="bothSides"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1035" cy="1013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6198" w:rsidRPr="0092771C" w:rsidRDefault="007C6198" w:rsidP="00A417CF">
                          <w:pPr>
                            <w:jc w:val="center"/>
                            <w:rPr>
                              <w:rFonts w:ascii="Arial" w:hAnsi="Arial" w:cs="Arial"/>
                              <w:lang w:val="ro-RO"/>
                            </w:rPr>
                          </w:pPr>
                          <w:r w:rsidRPr="0092771C">
                            <w:rPr>
                              <w:rFonts w:ascii="Arial" w:hAnsi="Arial" w:cs="Arial"/>
                              <w:lang w:val="ro-RO"/>
                            </w:rPr>
                            <w:t>MINISTERUL SĂNĂTĂȚII</w:t>
                          </w:r>
                        </w:p>
                        <w:p w:rsidR="0092771C" w:rsidRDefault="007C6198" w:rsidP="00A417CF">
                          <w:pPr>
                            <w:jc w:val="center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92771C">
                            <w:rPr>
                              <w:rFonts w:ascii="Arial" w:hAnsi="Arial" w:cs="Arial"/>
                              <w:lang w:val="ro-RO"/>
                            </w:rPr>
                            <w:t>DIRECȚIA DE SĂNĂTATE PUBLICĂ A JUDEȚULUI CONSTANȚA</w:t>
                          </w:r>
                          <w:r w:rsidR="0092771C">
                            <w:rPr>
                              <w:rFonts w:ascii="Arial" w:hAnsi="Arial" w:cs="Arial"/>
                              <w:lang w:val="fr-FR"/>
                            </w:rPr>
                            <w:t xml:space="preserve"> </w:t>
                          </w:r>
                        </w:p>
                        <w:p w:rsidR="007C6198" w:rsidRPr="00A47D37" w:rsidRDefault="0092771C" w:rsidP="00A417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lang w:val="ro-RO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Aleea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Lăcrămioarei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 xml:space="preserve"> nr.1 Tel: 0241/836648; </w:t>
                          </w:r>
                          <w:r>
                            <w:rPr>
                              <w:rFonts w:ascii="Arial" w:eastAsiaTheme="minorHAnsi" w:hAnsi="Arial" w:cs="Arial"/>
                              <w:sz w:val="18"/>
                              <w:szCs w:val="18"/>
                            </w:rPr>
                            <w:t>e-mail runos@dspct.ro</w:t>
                          </w:r>
                        </w:p>
                        <w:p w:rsidR="007C6198" w:rsidRDefault="007C6198" w:rsidP="00A417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lang w:val="ro-RO"/>
                            </w:rPr>
                          </w:pPr>
                        </w:p>
                        <w:p w:rsidR="007C6198" w:rsidRPr="00A47D37" w:rsidRDefault="007C6198" w:rsidP="00A417C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lang w:val="ro-RO"/>
                            </w:rPr>
                          </w:pPr>
                          <w:r w:rsidRPr="00A47D37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>Nr.</w:t>
                          </w:r>
                          <w:r w:rsidR="00DD1364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>RU</w:t>
                          </w:r>
                          <w:r w:rsidR="0004416D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 xml:space="preserve"> </w:t>
                          </w:r>
                          <w:r w:rsidR="00DF2979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>_________</w:t>
                          </w:r>
                          <w:r w:rsidR="0004416D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 xml:space="preserve"> </w:t>
                          </w:r>
                          <w:r w:rsidRPr="00A47D37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 xml:space="preserve">din </w:t>
                          </w:r>
                          <w:r w:rsidR="00DF2979">
                            <w:rPr>
                              <w:rFonts w:ascii="Arial" w:hAnsi="Arial" w:cs="Arial"/>
                              <w:b/>
                              <w:lang w:val="ro-RO"/>
                            </w:rPr>
                            <w:t>____________________</w:t>
                          </w:r>
                        </w:p>
                        <w:p w:rsidR="007C6198" w:rsidRPr="00954BE9" w:rsidRDefault="007C6198" w:rsidP="00B2195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22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pt;margin-top:-65.25pt;width:352.05pt;height:7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" stroked="f">
              <v:textbox>
                <w:txbxContent>
                  <w:p w:rsidR="007C6198" w:rsidRPr="0092771C" w:rsidRDefault="007C6198" w:rsidP="00A417CF">
                    <w:pPr>
                      <w:jc w:val="center"/>
                      <w:rPr>
                        <w:rFonts w:ascii="Arial" w:hAnsi="Arial" w:cs="Arial"/>
                        <w:lang w:val="ro-RO"/>
                      </w:rPr>
                    </w:pPr>
                    <w:r w:rsidRPr="0092771C">
                      <w:rPr>
                        <w:rFonts w:ascii="Arial" w:hAnsi="Arial" w:cs="Arial"/>
                        <w:lang w:val="ro-RO"/>
                      </w:rPr>
                      <w:t>MINISTERUL SĂNĂTĂȚII</w:t>
                    </w:r>
                  </w:p>
                  <w:p w:rsidR="0092771C" w:rsidRDefault="007C6198" w:rsidP="00A417CF">
                    <w:pPr>
                      <w:jc w:val="center"/>
                      <w:rPr>
                        <w:rFonts w:ascii="Arial" w:hAnsi="Arial" w:cs="Arial"/>
                        <w:lang w:val="fr-FR"/>
                      </w:rPr>
                    </w:pPr>
                    <w:r w:rsidRPr="0092771C">
                      <w:rPr>
                        <w:rFonts w:ascii="Arial" w:hAnsi="Arial" w:cs="Arial"/>
                        <w:lang w:val="ro-RO"/>
                      </w:rPr>
                      <w:t>DIRECȚIA DE SĂNĂTATE PUBLICĂ A JUDEȚULUI CONSTANȚA</w:t>
                    </w:r>
                    <w:r w:rsidR="0092771C">
                      <w:rPr>
                        <w:rFonts w:ascii="Arial" w:hAnsi="Arial" w:cs="Arial"/>
                        <w:lang w:val="fr-FR"/>
                      </w:rPr>
                      <w:t xml:space="preserve"> </w:t>
                    </w:r>
                  </w:p>
                  <w:p w:rsidR="007C6198" w:rsidRPr="00A47D37" w:rsidRDefault="0092771C" w:rsidP="00A417CF">
                    <w:pPr>
                      <w:jc w:val="center"/>
                      <w:rPr>
                        <w:rFonts w:ascii="Arial" w:hAnsi="Arial" w:cs="Arial"/>
                        <w:b/>
                        <w:lang w:val="ro-RO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lang w:val="fr-FR"/>
                      </w:rPr>
                      <w:t>Aleea</w:t>
                    </w:r>
                    <w:proofErr w:type="spellEnd"/>
                    <w:r>
                      <w:rPr>
                        <w:rFonts w:ascii="Arial" w:hAnsi="Arial" w:cs="Arial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lang w:val="fr-FR"/>
                      </w:rPr>
                      <w:t>Lăcrămioarei</w:t>
                    </w:r>
                    <w:proofErr w:type="spellEnd"/>
                    <w:r>
                      <w:rPr>
                        <w:rFonts w:ascii="Arial" w:hAnsi="Arial" w:cs="Arial"/>
                        <w:lang w:val="fr-FR"/>
                      </w:rPr>
                      <w:t xml:space="preserve"> nr.1 Tel: 0241/836648; </w:t>
                    </w:r>
                    <w:r>
                      <w:rPr>
                        <w:rFonts w:ascii="Arial" w:eastAsiaTheme="minorHAnsi" w:hAnsi="Arial" w:cs="Arial"/>
                        <w:sz w:val="18"/>
                        <w:szCs w:val="18"/>
                      </w:rPr>
                      <w:t>e-mail runos@dspct.ro</w:t>
                    </w:r>
                  </w:p>
                  <w:p w:rsidR="007C6198" w:rsidRDefault="007C6198" w:rsidP="00A417CF">
                    <w:pPr>
                      <w:jc w:val="center"/>
                      <w:rPr>
                        <w:rFonts w:ascii="Arial" w:hAnsi="Arial" w:cs="Arial"/>
                        <w:b/>
                        <w:lang w:val="ro-RO"/>
                      </w:rPr>
                    </w:pPr>
                  </w:p>
                  <w:p w:rsidR="007C6198" w:rsidRPr="00A47D37" w:rsidRDefault="007C6198" w:rsidP="00A417CF">
                    <w:pPr>
                      <w:jc w:val="center"/>
                      <w:rPr>
                        <w:rFonts w:ascii="Arial" w:hAnsi="Arial" w:cs="Arial"/>
                        <w:b/>
                        <w:lang w:val="ro-RO"/>
                      </w:rPr>
                    </w:pPr>
                    <w:r w:rsidRPr="00A47D37">
                      <w:rPr>
                        <w:rFonts w:ascii="Arial" w:hAnsi="Arial" w:cs="Arial"/>
                        <w:b/>
                        <w:lang w:val="ro-RO"/>
                      </w:rPr>
                      <w:t>Nr.</w:t>
                    </w:r>
                    <w:r w:rsidR="00DD1364">
                      <w:rPr>
                        <w:rFonts w:ascii="Arial" w:hAnsi="Arial" w:cs="Arial"/>
                        <w:b/>
                        <w:lang w:val="ro-RO"/>
                      </w:rPr>
                      <w:t>RU</w:t>
                    </w:r>
                    <w:r w:rsidR="0004416D">
                      <w:rPr>
                        <w:rFonts w:ascii="Arial" w:hAnsi="Arial" w:cs="Arial"/>
                        <w:b/>
                        <w:lang w:val="ro-RO"/>
                      </w:rPr>
                      <w:t xml:space="preserve"> </w:t>
                    </w:r>
                    <w:r w:rsidR="00DF2979">
                      <w:rPr>
                        <w:rFonts w:ascii="Arial" w:hAnsi="Arial" w:cs="Arial"/>
                        <w:b/>
                        <w:lang w:val="ro-RO"/>
                      </w:rPr>
                      <w:t>_________</w:t>
                    </w:r>
                    <w:r w:rsidR="0004416D">
                      <w:rPr>
                        <w:rFonts w:ascii="Arial" w:hAnsi="Arial" w:cs="Arial"/>
                        <w:b/>
                        <w:lang w:val="ro-RO"/>
                      </w:rPr>
                      <w:t xml:space="preserve"> </w:t>
                    </w:r>
                    <w:r w:rsidRPr="00A47D37">
                      <w:rPr>
                        <w:rFonts w:ascii="Arial" w:hAnsi="Arial" w:cs="Arial"/>
                        <w:b/>
                        <w:lang w:val="ro-RO"/>
                      </w:rPr>
                      <w:t xml:space="preserve">din </w:t>
                    </w:r>
                    <w:r w:rsidR="00DF2979">
                      <w:rPr>
                        <w:rFonts w:ascii="Arial" w:hAnsi="Arial" w:cs="Arial"/>
                        <w:b/>
                        <w:lang w:val="ro-RO"/>
                      </w:rPr>
                      <w:t>____________________</w:t>
                    </w:r>
                  </w:p>
                  <w:p w:rsidR="007C6198" w:rsidRPr="00954BE9" w:rsidRDefault="007C6198" w:rsidP="00B21959">
                    <w:pPr>
                      <w:jc w:val="center"/>
                      <w:rPr>
                        <w:rFonts w:ascii="Arial" w:hAnsi="Arial" w:cs="Arial"/>
                        <w:b/>
                        <w:lang w:val="ro-RO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9E"/>
    <w:rsid w:val="000053AA"/>
    <w:rsid w:val="0000780F"/>
    <w:rsid w:val="00022F5F"/>
    <w:rsid w:val="0004416D"/>
    <w:rsid w:val="0004526C"/>
    <w:rsid w:val="00046064"/>
    <w:rsid w:val="000803D1"/>
    <w:rsid w:val="00085F29"/>
    <w:rsid w:val="000A13FE"/>
    <w:rsid w:val="000A7936"/>
    <w:rsid w:val="000B6CDF"/>
    <w:rsid w:val="000F4199"/>
    <w:rsid w:val="000F6775"/>
    <w:rsid w:val="00103ABF"/>
    <w:rsid w:val="00112B69"/>
    <w:rsid w:val="00112EBB"/>
    <w:rsid w:val="001307CC"/>
    <w:rsid w:val="00130F08"/>
    <w:rsid w:val="0013245B"/>
    <w:rsid w:val="00140DAB"/>
    <w:rsid w:val="0015320C"/>
    <w:rsid w:val="00164D11"/>
    <w:rsid w:val="00164D61"/>
    <w:rsid w:val="00174FCA"/>
    <w:rsid w:val="00176307"/>
    <w:rsid w:val="001803BB"/>
    <w:rsid w:val="00190F7B"/>
    <w:rsid w:val="001B102B"/>
    <w:rsid w:val="001E6E73"/>
    <w:rsid w:val="001F38F1"/>
    <w:rsid w:val="00202343"/>
    <w:rsid w:val="002178B3"/>
    <w:rsid w:val="00235A6E"/>
    <w:rsid w:val="00237A59"/>
    <w:rsid w:val="0025317A"/>
    <w:rsid w:val="00256A36"/>
    <w:rsid w:val="0027151A"/>
    <w:rsid w:val="00282FA5"/>
    <w:rsid w:val="00284B9A"/>
    <w:rsid w:val="002A5744"/>
    <w:rsid w:val="002C0E9A"/>
    <w:rsid w:val="002D3156"/>
    <w:rsid w:val="002E3D1D"/>
    <w:rsid w:val="002E7B10"/>
    <w:rsid w:val="002F732F"/>
    <w:rsid w:val="003072E5"/>
    <w:rsid w:val="00311CA1"/>
    <w:rsid w:val="00312AF0"/>
    <w:rsid w:val="00315609"/>
    <w:rsid w:val="00317571"/>
    <w:rsid w:val="00320B2A"/>
    <w:rsid w:val="003262AF"/>
    <w:rsid w:val="00335759"/>
    <w:rsid w:val="00340247"/>
    <w:rsid w:val="00344C76"/>
    <w:rsid w:val="0036001D"/>
    <w:rsid w:val="0037308D"/>
    <w:rsid w:val="003A202B"/>
    <w:rsid w:val="003A6B64"/>
    <w:rsid w:val="003A7BD5"/>
    <w:rsid w:val="003C2AEE"/>
    <w:rsid w:val="004175CC"/>
    <w:rsid w:val="00432DBB"/>
    <w:rsid w:val="004368C0"/>
    <w:rsid w:val="00443985"/>
    <w:rsid w:val="00443DEF"/>
    <w:rsid w:val="00444161"/>
    <w:rsid w:val="00445050"/>
    <w:rsid w:val="0045709E"/>
    <w:rsid w:val="004725CF"/>
    <w:rsid w:val="0048647D"/>
    <w:rsid w:val="004A08F5"/>
    <w:rsid w:val="004A0C67"/>
    <w:rsid w:val="004B1140"/>
    <w:rsid w:val="004B1574"/>
    <w:rsid w:val="004B7E16"/>
    <w:rsid w:val="004C4895"/>
    <w:rsid w:val="004D276C"/>
    <w:rsid w:val="0050211C"/>
    <w:rsid w:val="00503858"/>
    <w:rsid w:val="0051499A"/>
    <w:rsid w:val="00534F9C"/>
    <w:rsid w:val="005366BD"/>
    <w:rsid w:val="00537594"/>
    <w:rsid w:val="00575AAA"/>
    <w:rsid w:val="005868AE"/>
    <w:rsid w:val="0059097C"/>
    <w:rsid w:val="005A599B"/>
    <w:rsid w:val="005A6C95"/>
    <w:rsid w:val="005B20D8"/>
    <w:rsid w:val="005B594E"/>
    <w:rsid w:val="005B79F6"/>
    <w:rsid w:val="005C2E8A"/>
    <w:rsid w:val="005C4F83"/>
    <w:rsid w:val="005D76C7"/>
    <w:rsid w:val="005F468A"/>
    <w:rsid w:val="006004B3"/>
    <w:rsid w:val="00607888"/>
    <w:rsid w:val="006137C0"/>
    <w:rsid w:val="0061607F"/>
    <w:rsid w:val="00637F35"/>
    <w:rsid w:val="00650500"/>
    <w:rsid w:val="00653681"/>
    <w:rsid w:val="00654FA5"/>
    <w:rsid w:val="006555C6"/>
    <w:rsid w:val="00666943"/>
    <w:rsid w:val="00667A6E"/>
    <w:rsid w:val="0068349E"/>
    <w:rsid w:val="00685708"/>
    <w:rsid w:val="00694933"/>
    <w:rsid w:val="006959E2"/>
    <w:rsid w:val="006A2714"/>
    <w:rsid w:val="006A5910"/>
    <w:rsid w:val="006B2AF1"/>
    <w:rsid w:val="006C267E"/>
    <w:rsid w:val="006C54A5"/>
    <w:rsid w:val="006E558E"/>
    <w:rsid w:val="006F719F"/>
    <w:rsid w:val="00705E8E"/>
    <w:rsid w:val="00710833"/>
    <w:rsid w:val="00720633"/>
    <w:rsid w:val="00730E5F"/>
    <w:rsid w:val="00732C16"/>
    <w:rsid w:val="0074497A"/>
    <w:rsid w:val="00750206"/>
    <w:rsid w:val="007530C3"/>
    <w:rsid w:val="0076494D"/>
    <w:rsid w:val="00772C8E"/>
    <w:rsid w:val="007769E4"/>
    <w:rsid w:val="007856D9"/>
    <w:rsid w:val="00790B5F"/>
    <w:rsid w:val="007B1779"/>
    <w:rsid w:val="007B402C"/>
    <w:rsid w:val="007B7AE0"/>
    <w:rsid w:val="007C6198"/>
    <w:rsid w:val="007F5B2B"/>
    <w:rsid w:val="007F6B80"/>
    <w:rsid w:val="007F7DB6"/>
    <w:rsid w:val="00804FE4"/>
    <w:rsid w:val="0080684A"/>
    <w:rsid w:val="008155E0"/>
    <w:rsid w:val="008217A5"/>
    <w:rsid w:val="00825B34"/>
    <w:rsid w:val="00831B10"/>
    <w:rsid w:val="00831EFE"/>
    <w:rsid w:val="00832C67"/>
    <w:rsid w:val="00837C7E"/>
    <w:rsid w:val="0084301F"/>
    <w:rsid w:val="0085776C"/>
    <w:rsid w:val="0086149B"/>
    <w:rsid w:val="0086252C"/>
    <w:rsid w:val="00863ED5"/>
    <w:rsid w:val="00870889"/>
    <w:rsid w:val="00871837"/>
    <w:rsid w:val="008A16B0"/>
    <w:rsid w:val="008B1C21"/>
    <w:rsid w:val="008B277E"/>
    <w:rsid w:val="008B326F"/>
    <w:rsid w:val="008C6D71"/>
    <w:rsid w:val="008C782F"/>
    <w:rsid w:val="008D0F0D"/>
    <w:rsid w:val="008E095C"/>
    <w:rsid w:val="008E2475"/>
    <w:rsid w:val="009130CF"/>
    <w:rsid w:val="00922EE5"/>
    <w:rsid w:val="00922EF6"/>
    <w:rsid w:val="0092771C"/>
    <w:rsid w:val="00930A81"/>
    <w:rsid w:val="009419DE"/>
    <w:rsid w:val="00950711"/>
    <w:rsid w:val="00952A72"/>
    <w:rsid w:val="00954BE9"/>
    <w:rsid w:val="0096100B"/>
    <w:rsid w:val="00964BDF"/>
    <w:rsid w:val="009705B0"/>
    <w:rsid w:val="00976A29"/>
    <w:rsid w:val="0098207F"/>
    <w:rsid w:val="00984D2E"/>
    <w:rsid w:val="00996418"/>
    <w:rsid w:val="009A4E10"/>
    <w:rsid w:val="009C283B"/>
    <w:rsid w:val="009C7207"/>
    <w:rsid w:val="009D11FA"/>
    <w:rsid w:val="009E0ACA"/>
    <w:rsid w:val="009E7AA9"/>
    <w:rsid w:val="009F6442"/>
    <w:rsid w:val="00A0131B"/>
    <w:rsid w:val="00A01FD6"/>
    <w:rsid w:val="00A02A23"/>
    <w:rsid w:val="00A161E8"/>
    <w:rsid w:val="00A20D56"/>
    <w:rsid w:val="00A23707"/>
    <w:rsid w:val="00A37A2E"/>
    <w:rsid w:val="00A41260"/>
    <w:rsid w:val="00A417CF"/>
    <w:rsid w:val="00A47116"/>
    <w:rsid w:val="00A5499C"/>
    <w:rsid w:val="00A60AAB"/>
    <w:rsid w:val="00A64BA0"/>
    <w:rsid w:val="00A705C3"/>
    <w:rsid w:val="00AA036F"/>
    <w:rsid w:val="00AA12C3"/>
    <w:rsid w:val="00AA471C"/>
    <w:rsid w:val="00AB0F20"/>
    <w:rsid w:val="00AB403C"/>
    <w:rsid w:val="00AD0BCB"/>
    <w:rsid w:val="00AD61D7"/>
    <w:rsid w:val="00AF19C8"/>
    <w:rsid w:val="00AF4693"/>
    <w:rsid w:val="00B03593"/>
    <w:rsid w:val="00B07701"/>
    <w:rsid w:val="00B17E2F"/>
    <w:rsid w:val="00B21959"/>
    <w:rsid w:val="00B21EAC"/>
    <w:rsid w:val="00B256B7"/>
    <w:rsid w:val="00B264D7"/>
    <w:rsid w:val="00B47533"/>
    <w:rsid w:val="00B62A31"/>
    <w:rsid w:val="00B63DD6"/>
    <w:rsid w:val="00B654D5"/>
    <w:rsid w:val="00B750DB"/>
    <w:rsid w:val="00B97F0A"/>
    <w:rsid w:val="00BA0744"/>
    <w:rsid w:val="00BA3DAF"/>
    <w:rsid w:val="00BA67EA"/>
    <w:rsid w:val="00BA7B61"/>
    <w:rsid w:val="00BB099F"/>
    <w:rsid w:val="00BB438D"/>
    <w:rsid w:val="00BE7912"/>
    <w:rsid w:val="00BE79B3"/>
    <w:rsid w:val="00BF0D10"/>
    <w:rsid w:val="00C10DB4"/>
    <w:rsid w:val="00C2025A"/>
    <w:rsid w:val="00C2785D"/>
    <w:rsid w:val="00C32B30"/>
    <w:rsid w:val="00C3323E"/>
    <w:rsid w:val="00C54044"/>
    <w:rsid w:val="00C614E5"/>
    <w:rsid w:val="00C66672"/>
    <w:rsid w:val="00C77634"/>
    <w:rsid w:val="00C93137"/>
    <w:rsid w:val="00C97E92"/>
    <w:rsid w:val="00CB0C61"/>
    <w:rsid w:val="00CB1920"/>
    <w:rsid w:val="00CB5E40"/>
    <w:rsid w:val="00CC2349"/>
    <w:rsid w:val="00CC353C"/>
    <w:rsid w:val="00CD2114"/>
    <w:rsid w:val="00CD68F4"/>
    <w:rsid w:val="00CE4545"/>
    <w:rsid w:val="00CF3F7C"/>
    <w:rsid w:val="00CF44C7"/>
    <w:rsid w:val="00D068FB"/>
    <w:rsid w:val="00D115C0"/>
    <w:rsid w:val="00D2545E"/>
    <w:rsid w:val="00D30507"/>
    <w:rsid w:val="00D3282A"/>
    <w:rsid w:val="00D45C46"/>
    <w:rsid w:val="00D47664"/>
    <w:rsid w:val="00D66747"/>
    <w:rsid w:val="00D703EE"/>
    <w:rsid w:val="00D76F21"/>
    <w:rsid w:val="00D81F38"/>
    <w:rsid w:val="00D84E35"/>
    <w:rsid w:val="00D84FCD"/>
    <w:rsid w:val="00DA7834"/>
    <w:rsid w:val="00DC0144"/>
    <w:rsid w:val="00DC121C"/>
    <w:rsid w:val="00DC2F8E"/>
    <w:rsid w:val="00DC398C"/>
    <w:rsid w:val="00DC6CFE"/>
    <w:rsid w:val="00DD1364"/>
    <w:rsid w:val="00DD2770"/>
    <w:rsid w:val="00DD448C"/>
    <w:rsid w:val="00DD49C8"/>
    <w:rsid w:val="00DE4550"/>
    <w:rsid w:val="00DE68D8"/>
    <w:rsid w:val="00DF2979"/>
    <w:rsid w:val="00DF50E1"/>
    <w:rsid w:val="00DF7498"/>
    <w:rsid w:val="00E00A54"/>
    <w:rsid w:val="00E03CB9"/>
    <w:rsid w:val="00E04251"/>
    <w:rsid w:val="00E14CC0"/>
    <w:rsid w:val="00E402D7"/>
    <w:rsid w:val="00E41838"/>
    <w:rsid w:val="00E43124"/>
    <w:rsid w:val="00E473DF"/>
    <w:rsid w:val="00E50ED1"/>
    <w:rsid w:val="00E52958"/>
    <w:rsid w:val="00E55178"/>
    <w:rsid w:val="00E62753"/>
    <w:rsid w:val="00E76CD7"/>
    <w:rsid w:val="00E77E22"/>
    <w:rsid w:val="00E83A18"/>
    <w:rsid w:val="00E87B4E"/>
    <w:rsid w:val="00E9145D"/>
    <w:rsid w:val="00E91C11"/>
    <w:rsid w:val="00EB1CBB"/>
    <w:rsid w:val="00EB2242"/>
    <w:rsid w:val="00EB5F2E"/>
    <w:rsid w:val="00EC188A"/>
    <w:rsid w:val="00ED58F2"/>
    <w:rsid w:val="00EE1812"/>
    <w:rsid w:val="00EE64AC"/>
    <w:rsid w:val="00EF5B11"/>
    <w:rsid w:val="00EF6F75"/>
    <w:rsid w:val="00F0387A"/>
    <w:rsid w:val="00F16AD5"/>
    <w:rsid w:val="00F2391C"/>
    <w:rsid w:val="00F34342"/>
    <w:rsid w:val="00F42B81"/>
    <w:rsid w:val="00F443D2"/>
    <w:rsid w:val="00F648A7"/>
    <w:rsid w:val="00F80DB4"/>
    <w:rsid w:val="00F849D7"/>
    <w:rsid w:val="00F903BF"/>
    <w:rsid w:val="00F91E2E"/>
    <w:rsid w:val="00F91E93"/>
    <w:rsid w:val="00F920C2"/>
    <w:rsid w:val="00F947BC"/>
    <w:rsid w:val="00F97304"/>
    <w:rsid w:val="00F97AE6"/>
    <w:rsid w:val="00FA5A44"/>
    <w:rsid w:val="00FB3703"/>
    <w:rsid w:val="00FB664D"/>
    <w:rsid w:val="00FC2DCD"/>
    <w:rsid w:val="00FC3E0A"/>
    <w:rsid w:val="00FC48CE"/>
    <w:rsid w:val="00FC67C4"/>
    <w:rsid w:val="00FD0354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6FFAB9-6FAB-414A-A8CB-5191DDD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u2">
    <w:name w:val="heading 2"/>
    <w:basedOn w:val="Normal"/>
    <w:next w:val="Normal"/>
    <w:link w:val="Titlu2Caracter"/>
    <w:qFormat/>
    <w:rsid w:val="00772C8E"/>
    <w:pPr>
      <w:keepNext/>
      <w:jc w:val="both"/>
      <w:outlineLvl w:val="1"/>
    </w:pPr>
    <w:rPr>
      <w:b/>
      <w:sz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053A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rsid w:val="000053AA"/>
  </w:style>
  <w:style w:type="paragraph" w:styleId="Subsol">
    <w:name w:val="footer"/>
    <w:basedOn w:val="Normal"/>
    <w:link w:val="SubsolCaracter"/>
    <w:uiPriority w:val="99"/>
    <w:unhideWhenUsed/>
    <w:rsid w:val="000053A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SubsolCaracter">
    <w:name w:val="Subsol Caracter"/>
    <w:basedOn w:val="Fontdeparagrafimplicit"/>
    <w:link w:val="Subsol"/>
    <w:uiPriority w:val="99"/>
    <w:rsid w:val="000053AA"/>
  </w:style>
  <w:style w:type="paragraph" w:styleId="TextnBalon">
    <w:name w:val="Balloon Text"/>
    <w:basedOn w:val="Normal"/>
    <w:link w:val="TextnBalonCaracter"/>
    <w:uiPriority w:val="99"/>
    <w:semiHidden/>
    <w:unhideWhenUsed/>
    <w:rsid w:val="007856D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856D9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831EFE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Titlu2Caracter">
    <w:name w:val="Titlu 2 Caracter"/>
    <w:basedOn w:val="Fontdeparagrafimplicit"/>
    <w:link w:val="Titlu2"/>
    <w:rsid w:val="00772C8E"/>
    <w:rPr>
      <w:rFonts w:ascii="Times New Roman" w:eastAsia="Times New Roman" w:hAnsi="Times New Roman" w:cs="Times New Roman"/>
      <w:b/>
      <w:sz w:val="24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772C8E"/>
    <w:pPr>
      <w:ind w:firstLine="720"/>
      <w:jc w:val="both"/>
    </w:pPr>
    <w:rPr>
      <w:sz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772C8E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8B1C2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8B1C2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elgril">
    <w:name w:val="Table Grid"/>
    <w:basedOn w:val="TabelNormal"/>
    <w:uiPriority w:val="39"/>
    <w:rsid w:val="0080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111A7-F244-41D7-8C0F-49504DD6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runos2</dc:creator>
  <cp:keywords/>
  <dc:description/>
  <cp:lastModifiedBy>A A</cp:lastModifiedBy>
  <cp:revision>2</cp:revision>
  <cp:lastPrinted>2022-04-26T06:28:00Z</cp:lastPrinted>
  <dcterms:created xsi:type="dcterms:W3CDTF">2023-04-19T07:56:00Z</dcterms:created>
  <dcterms:modified xsi:type="dcterms:W3CDTF">2023-04-19T07:56:00Z</dcterms:modified>
</cp:coreProperties>
</file>